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B7D" w:rsidRPr="00445D44" w:rsidRDefault="00353F19" w:rsidP="00272C89">
      <w:pPr>
        <w:pStyle w:val="a3"/>
        <w:kinsoku w:val="0"/>
        <w:overflowPunct w:val="0"/>
        <w:spacing w:before="0" w:line="500" w:lineRule="exact"/>
        <w:ind w:left="1083" w:firstLine="0"/>
        <w:jc w:val="center"/>
        <w:rPr>
          <w:rFonts w:ascii="Times New Roman" w:cs="Times New Roman"/>
          <w:b/>
          <w:bCs/>
          <w:sz w:val="36"/>
          <w:szCs w:val="36"/>
        </w:rPr>
      </w:pPr>
      <w:r w:rsidRPr="00445D44">
        <w:rPr>
          <w:rFonts w:ascii="Times New Roman" w:cs="Times New Roman"/>
          <w:b/>
          <w:bCs/>
          <w:sz w:val="36"/>
          <w:szCs w:val="36"/>
        </w:rPr>
        <w:t>國立</w:t>
      </w:r>
      <w:r w:rsidR="00922B71" w:rsidRPr="00445D44">
        <w:rPr>
          <w:rFonts w:ascii="Times New Roman" w:cs="Times New Roman"/>
          <w:b/>
          <w:bCs/>
          <w:sz w:val="36"/>
          <w:szCs w:val="36"/>
        </w:rPr>
        <w:t>臺中教育大學</w:t>
      </w:r>
      <w:r w:rsidR="002F17F8">
        <w:rPr>
          <w:rFonts w:ascii="Times New Roman" w:cs="Times New Roman" w:hint="eastAsia"/>
          <w:b/>
          <w:bCs/>
          <w:sz w:val="36"/>
          <w:szCs w:val="36"/>
        </w:rPr>
        <w:t>音樂</w:t>
      </w:r>
      <w:r w:rsidR="00365B7D" w:rsidRPr="00445D44">
        <w:rPr>
          <w:rFonts w:ascii="Times New Roman" w:cs="Times New Roman"/>
          <w:b/>
          <w:bCs/>
          <w:sz w:val="36"/>
          <w:szCs w:val="36"/>
        </w:rPr>
        <w:t>學系</w:t>
      </w:r>
    </w:p>
    <w:p w:rsidR="00353F19" w:rsidRPr="00445D44" w:rsidRDefault="00922B71" w:rsidP="00272C89">
      <w:pPr>
        <w:pStyle w:val="a3"/>
        <w:kinsoku w:val="0"/>
        <w:overflowPunct w:val="0"/>
        <w:spacing w:before="0" w:line="500" w:lineRule="exact"/>
        <w:ind w:left="1083" w:firstLine="0"/>
        <w:jc w:val="center"/>
        <w:rPr>
          <w:rFonts w:ascii="Times New Roman" w:cs="Times New Roman"/>
          <w:b/>
          <w:bCs/>
          <w:sz w:val="32"/>
          <w:szCs w:val="32"/>
        </w:rPr>
      </w:pPr>
      <w:r w:rsidRPr="00445D44">
        <w:rPr>
          <w:rFonts w:ascii="Times New Roman" w:cs="Times New Roman"/>
          <w:b/>
          <w:bCs/>
          <w:sz w:val="36"/>
          <w:szCs w:val="36"/>
        </w:rPr>
        <w:t>研究生學位論文學術倫理品質保證</w:t>
      </w:r>
      <w:r w:rsidR="00353F19" w:rsidRPr="00445D44">
        <w:rPr>
          <w:rFonts w:ascii="Times New Roman" w:cs="Times New Roman"/>
          <w:b/>
          <w:bCs/>
          <w:sz w:val="36"/>
          <w:szCs w:val="36"/>
        </w:rPr>
        <w:t>機制</w:t>
      </w:r>
      <w:r w:rsidR="00365B7D" w:rsidRPr="00445D44">
        <w:rPr>
          <w:rFonts w:ascii="Times New Roman" w:cs="Times New Roman"/>
          <w:b/>
          <w:bCs/>
          <w:sz w:val="36"/>
          <w:szCs w:val="36"/>
        </w:rPr>
        <w:t>要點</w:t>
      </w:r>
      <w:bookmarkStart w:id="0" w:name="_GoBack"/>
      <w:bookmarkEnd w:id="0"/>
    </w:p>
    <w:p w:rsidR="00922B71" w:rsidRPr="00445D44" w:rsidRDefault="00922B71" w:rsidP="00272C89">
      <w:pPr>
        <w:pStyle w:val="a3"/>
        <w:kinsoku w:val="0"/>
        <w:overflowPunct w:val="0"/>
        <w:spacing w:before="0" w:line="440" w:lineRule="exact"/>
        <w:ind w:left="1085" w:firstLine="0"/>
        <w:jc w:val="center"/>
        <w:rPr>
          <w:rFonts w:ascii="Times New Roman" w:cs="Times New Roman"/>
          <w:b/>
          <w:bCs/>
          <w:sz w:val="32"/>
          <w:szCs w:val="32"/>
        </w:rPr>
      </w:pPr>
    </w:p>
    <w:p w:rsidR="00365B7D" w:rsidRPr="007D7C5A" w:rsidRDefault="00922B71" w:rsidP="00272C89">
      <w:pPr>
        <w:spacing w:line="440" w:lineRule="exact"/>
        <w:jc w:val="right"/>
        <w:rPr>
          <w:rFonts w:ascii="Times New Roman" w:cs="Times New Roman"/>
          <w:sz w:val="20"/>
          <w:szCs w:val="24"/>
        </w:rPr>
      </w:pPr>
      <w:r w:rsidRPr="007D7C5A">
        <w:rPr>
          <w:rFonts w:ascii="Times New Roman" w:cs="Times New Roman"/>
          <w:sz w:val="20"/>
          <w:szCs w:val="24"/>
        </w:rPr>
        <w:t>109</w:t>
      </w:r>
      <w:r w:rsidRPr="007D7C5A">
        <w:rPr>
          <w:rFonts w:ascii="Times New Roman" w:cs="Times New Roman"/>
          <w:sz w:val="20"/>
          <w:szCs w:val="24"/>
        </w:rPr>
        <w:t>學年度第</w:t>
      </w:r>
      <w:r w:rsidRPr="007D7C5A">
        <w:rPr>
          <w:rFonts w:ascii="Times New Roman" w:cs="Times New Roman"/>
          <w:sz w:val="20"/>
          <w:szCs w:val="24"/>
        </w:rPr>
        <w:t>1</w:t>
      </w:r>
      <w:r w:rsidR="00365B7D" w:rsidRPr="007D7C5A">
        <w:rPr>
          <w:rFonts w:ascii="Times New Roman" w:cs="Times New Roman"/>
          <w:sz w:val="20"/>
          <w:szCs w:val="24"/>
        </w:rPr>
        <w:t>學期</w:t>
      </w:r>
      <w:r w:rsidR="002F17F8" w:rsidRPr="007D7C5A">
        <w:rPr>
          <w:rFonts w:ascii="Times New Roman" w:cs="Times New Roman"/>
          <w:sz w:val="20"/>
          <w:szCs w:val="24"/>
        </w:rPr>
        <w:t>110.</w:t>
      </w:r>
      <w:r w:rsidR="007D7C5A" w:rsidRPr="007D7C5A">
        <w:rPr>
          <w:rFonts w:ascii="Times New Roman" w:cs="Times New Roman" w:hint="eastAsia"/>
          <w:sz w:val="20"/>
          <w:szCs w:val="24"/>
        </w:rPr>
        <w:t>01</w:t>
      </w:r>
      <w:r w:rsidR="002F17F8" w:rsidRPr="007D7C5A">
        <w:rPr>
          <w:rFonts w:ascii="Times New Roman" w:cs="Times New Roman"/>
          <w:sz w:val="20"/>
          <w:szCs w:val="24"/>
        </w:rPr>
        <w:t>.</w:t>
      </w:r>
      <w:r w:rsidR="007D7C5A" w:rsidRPr="007D7C5A">
        <w:rPr>
          <w:rFonts w:ascii="Times New Roman" w:cs="Times New Roman" w:hint="eastAsia"/>
          <w:sz w:val="20"/>
          <w:szCs w:val="24"/>
        </w:rPr>
        <w:t>12</w:t>
      </w:r>
      <w:r w:rsidRPr="007D7C5A">
        <w:rPr>
          <w:rFonts w:ascii="Times New Roman" w:cs="Times New Roman"/>
          <w:sz w:val="20"/>
          <w:szCs w:val="24"/>
        </w:rPr>
        <w:t>第</w:t>
      </w:r>
      <w:r w:rsidR="007D7C5A" w:rsidRPr="007D7C5A">
        <w:rPr>
          <w:rFonts w:ascii="Times New Roman" w:cs="Times New Roman" w:hint="eastAsia"/>
          <w:sz w:val="20"/>
          <w:szCs w:val="24"/>
        </w:rPr>
        <w:t>5</w:t>
      </w:r>
      <w:r w:rsidR="00365B7D" w:rsidRPr="007D7C5A">
        <w:rPr>
          <w:rFonts w:ascii="Times New Roman" w:cs="Times New Roman"/>
          <w:sz w:val="20"/>
          <w:szCs w:val="24"/>
        </w:rPr>
        <w:t>次系務會議通過</w:t>
      </w:r>
    </w:p>
    <w:p w:rsidR="00365B7D" w:rsidRPr="00445D44" w:rsidRDefault="00365B7D" w:rsidP="00272C89">
      <w:pPr>
        <w:spacing w:line="440" w:lineRule="exact"/>
        <w:ind w:right="220"/>
        <w:jc w:val="right"/>
        <w:rPr>
          <w:rFonts w:ascii="Times New Roman" w:cs="Times New Roman"/>
          <w:sz w:val="24"/>
          <w:szCs w:val="24"/>
        </w:rPr>
      </w:pPr>
    </w:p>
    <w:p w:rsidR="00365B7D" w:rsidRPr="00445D44" w:rsidRDefault="00922B71" w:rsidP="004A1BF4">
      <w:pPr>
        <w:autoSpaceDE/>
        <w:autoSpaceDN/>
        <w:adjustRightInd/>
        <w:spacing w:line="440" w:lineRule="exact"/>
        <w:ind w:left="502" w:hangingChars="193" w:hanging="502"/>
        <w:jc w:val="both"/>
        <w:rPr>
          <w:rFonts w:ascii="Times New Roman" w:cs="Times New Roman"/>
          <w:sz w:val="26"/>
          <w:szCs w:val="26"/>
        </w:rPr>
      </w:pPr>
      <w:r w:rsidRPr="00445D44">
        <w:rPr>
          <w:rFonts w:ascii="Times New Roman" w:cs="Times New Roman"/>
          <w:sz w:val="26"/>
          <w:szCs w:val="26"/>
        </w:rPr>
        <w:t>一、國立臺中教育大學</w:t>
      </w:r>
      <w:r w:rsidR="002F17F8">
        <w:rPr>
          <w:rFonts w:ascii="Times New Roman" w:cs="Times New Roman" w:hint="eastAsia"/>
          <w:sz w:val="26"/>
          <w:szCs w:val="26"/>
        </w:rPr>
        <w:t>音樂</w:t>
      </w:r>
      <w:r w:rsidR="00365B7D" w:rsidRPr="00445D44">
        <w:rPr>
          <w:rFonts w:ascii="Times New Roman" w:cs="Times New Roman"/>
          <w:sz w:val="26"/>
          <w:szCs w:val="26"/>
        </w:rPr>
        <w:t>學系</w:t>
      </w:r>
      <w:r w:rsidR="00365B7D" w:rsidRPr="00445D44">
        <w:rPr>
          <w:rFonts w:ascii="Times New Roman" w:cs="Times New Roman"/>
          <w:sz w:val="26"/>
          <w:szCs w:val="26"/>
        </w:rPr>
        <w:t>(</w:t>
      </w:r>
      <w:r w:rsidR="00365B7D" w:rsidRPr="00445D44">
        <w:rPr>
          <w:rFonts w:ascii="Times New Roman" w:cs="Times New Roman"/>
          <w:sz w:val="26"/>
          <w:szCs w:val="26"/>
        </w:rPr>
        <w:t>以下簡稱本系</w:t>
      </w:r>
      <w:r w:rsidR="00365B7D" w:rsidRPr="00445D44">
        <w:rPr>
          <w:rFonts w:ascii="Times New Roman" w:cs="Times New Roman"/>
          <w:sz w:val="26"/>
          <w:szCs w:val="26"/>
        </w:rPr>
        <w:t>)</w:t>
      </w:r>
      <w:r w:rsidR="00365B7D" w:rsidRPr="00445D44">
        <w:rPr>
          <w:rFonts w:ascii="Times New Roman" w:cs="Times New Roman"/>
          <w:sz w:val="26"/>
          <w:szCs w:val="26"/>
        </w:rPr>
        <w:t>為維護學術倫理、建立本系研究生正確的學術價值觀及行為準則，且</w:t>
      </w:r>
      <w:r w:rsidRPr="00445D44">
        <w:rPr>
          <w:rFonts w:ascii="Times New Roman" w:cs="Times New Roman"/>
          <w:sz w:val="26"/>
          <w:szCs w:val="26"/>
        </w:rPr>
        <w:t>防範學位論文有違反學術倫理情事發生，訂定國立臺中教育大學</w:t>
      </w:r>
      <w:r w:rsidR="002F17F8">
        <w:rPr>
          <w:rFonts w:ascii="Times New Roman" w:cs="Times New Roman" w:hint="eastAsia"/>
          <w:sz w:val="26"/>
          <w:szCs w:val="26"/>
        </w:rPr>
        <w:t>音樂</w:t>
      </w:r>
      <w:r w:rsidR="00365B7D" w:rsidRPr="00445D44">
        <w:rPr>
          <w:rFonts w:ascii="Times New Roman" w:cs="Times New Roman"/>
          <w:sz w:val="26"/>
          <w:szCs w:val="26"/>
        </w:rPr>
        <w:t>學系</w:t>
      </w:r>
      <w:r w:rsidRPr="00445D44">
        <w:rPr>
          <w:rFonts w:ascii="Times New Roman" w:cs="Times New Roman"/>
          <w:sz w:val="26"/>
          <w:szCs w:val="26"/>
        </w:rPr>
        <w:t>研究生學位論文學術倫理品質保證</w:t>
      </w:r>
      <w:r w:rsidR="00365B7D" w:rsidRPr="00445D44">
        <w:rPr>
          <w:rFonts w:ascii="Times New Roman" w:cs="Times New Roman"/>
          <w:sz w:val="26"/>
          <w:szCs w:val="26"/>
        </w:rPr>
        <w:t>機制要點</w:t>
      </w:r>
      <w:r w:rsidR="00365B7D" w:rsidRPr="00445D44">
        <w:rPr>
          <w:rFonts w:ascii="Times New Roman" w:cs="Times New Roman"/>
          <w:sz w:val="26"/>
          <w:szCs w:val="26"/>
        </w:rPr>
        <w:t>(</w:t>
      </w:r>
      <w:r w:rsidR="00365B7D" w:rsidRPr="00445D44">
        <w:rPr>
          <w:rFonts w:ascii="Times New Roman" w:cs="Times New Roman"/>
          <w:sz w:val="26"/>
          <w:szCs w:val="26"/>
        </w:rPr>
        <w:t>以下簡稱本要點</w:t>
      </w:r>
      <w:r w:rsidR="00365B7D" w:rsidRPr="00445D44">
        <w:rPr>
          <w:rFonts w:ascii="Times New Roman" w:cs="Times New Roman"/>
          <w:sz w:val="26"/>
          <w:szCs w:val="26"/>
        </w:rPr>
        <w:t>)</w:t>
      </w:r>
      <w:r w:rsidR="00365B7D" w:rsidRPr="00445D44">
        <w:rPr>
          <w:rFonts w:ascii="Times New Roman" w:cs="Times New Roman"/>
          <w:sz w:val="26"/>
          <w:szCs w:val="26"/>
        </w:rPr>
        <w:t>。</w:t>
      </w:r>
    </w:p>
    <w:p w:rsidR="00477E58" w:rsidRDefault="00922B71" w:rsidP="004A1BF4">
      <w:pPr>
        <w:autoSpaceDE/>
        <w:autoSpaceDN/>
        <w:adjustRightInd/>
        <w:spacing w:line="440" w:lineRule="exact"/>
        <w:ind w:left="567" w:hangingChars="218" w:hanging="567"/>
        <w:jc w:val="both"/>
        <w:rPr>
          <w:rFonts w:ascii="Times New Roman" w:cs="Times New Roman"/>
          <w:sz w:val="26"/>
          <w:szCs w:val="26"/>
        </w:rPr>
      </w:pPr>
      <w:r w:rsidRPr="00445D44">
        <w:rPr>
          <w:rFonts w:ascii="Times New Roman" w:cs="Times New Roman"/>
          <w:sz w:val="26"/>
          <w:szCs w:val="26"/>
        </w:rPr>
        <w:t>二、</w:t>
      </w:r>
      <w:r w:rsidR="00365B7D" w:rsidRPr="00445D44">
        <w:rPr>
          <w:rFonts w:ascii="Times New Roman" w:cs="Times New Roman"/>
          <w:sz w:val="26"/>
          <w:szCs w:val="26"/>
        </w:rPr>
        <w:t>本系</w:t>
      </w:r>
      <w:r w:rsidR="004C1E38">
        <w:rPr>
          <w:rFonts w:ascii="Times New Roman" w:cs="Times New Roman" w:hint="eastAsia"/>
          <w:sz w:val="26"/>
          <w:szCs w:val="26"/>
        </w:rPr>
        <w:t>碩士班</w:t>
      </w:r>
      <w:r w:rsidR="003231B3">
        <w:rPr>
          <w:rFonts w:ascii="Times New Roman" w:cs="Times New Roman" w:hint="eastAsia"/>
          <w:sz w:val="26"/>
          <w:szCs w:val="26"/>
        </w:rPr>
        <w:t>授課分組為三組，</w:t>
      </w:r>
      <w:r w:rsidR="004C1E38">
        <w:rPr>
          <w:rFonts w:ascii="Times New Roman" w:cs="Times New Roman" w:hint="eastAsia"/>
          <w:sz w:val="26"/>
          <w:szCs w:val="26"/>
        </w:rPr>
        <w:t>分為音樂教育組、音樂學組、</w:t>
      </w:r>
      <w:r w:rsidR="00477E58">
        <w:rPr>
          <w:rFonts w:ascii="Times New Roman" w:cs="Times New Roman" w:hint="eastAsia"/>
          <w:sz w:val="26"/>
          <w:szCs w:val="26"/>
        </w:rPr>
        <w:t>音樂演奏與創作組。</w:t>
      </w:r>
      <w:r w:rsidR="003231B3">
        <w:rPr>
          <w:rFonts w:ascii="Times New Roman" w:cs="Times New Roman" w:hint="eastAsia"/>
          <w:sz w:val="26"/>
          <w:szCs w:val="26"/>
        </w:rPr>
        <w:t>音樂教育組與音樂學組應</w:t>
      </w:r>
      <w:r w:rsidR="00477E58">
        <w:rPr>
          <w:rFonts w:ascii="Times New Roman" w:cs="Times New Roman" w:hint="eastAsia"/>
          <w:sz w:val="26"/>
          <w:szCs w:val="26"/>
        </w:rPr>
        <w:t>辦理</w:t>
      </w:r>
      <w:r w:rsidR="003231B3">
        <w:rPr>
          <w:rFonts w:hAnsi="標楷體" w:cs="Times New Roman" w:hint="eastAsia"/>
          <w:spacing w:val="-1"/>
          <w:sz w:val="26"/>
          <w:szCs w:val="26"/>
        </w:rPr>
        <w:t>「</w:t>
      </w:r>
      <w:r w:rsidR="003231B3">
        <w:rPr>
          <w:rFonts w:ascii="Times New Roman" w:cs="Times New Roman" w:hint="eastAsia"/>
          <w:spacing w:val="-1"/>
          <w:sz w:val="26"/>
          <w:szCs w:val="26"/>
        </w:rPr>
        <w:t>論文研究</w:t>
      </w:r>
      <w:r w:rsidR="003231B3">
        <w:rPr>
          <w:rFonts w:ascii="Times New Roman" w:cs="Times New Roman"/>
          <w:spacing w:val="-1"/>
          <w:sz w:val="26"/>
          <w:szCs w:val="26"/>
        </w:rPr>
        <w:t>計畫</w:t>
      </w:r>
      <w:r w:rsidR="003231B3">
        <w:rPr>
          <w:rFonts w:ascii="Times New Roman" w:cs="Times New Roman" w:hint="eastAsia"/>
          <w:spacing w:val="-1"/>
          <w:sz w:val="26"/>
          <w:szCs w:val="26"/>
        </w:rPr>
        <w:t>審查」</w:t>
      </w:r>
      <w:r w:rsidR="003231B3" w:rsidRPr="00445D44">
        <w:rPr>
          <w:rFonts w:ascii="Times New Roman" w:cs="Times New Roman"/>
          <w:spacing w:val="-1"/>
          <w:sz w:val="26"/>
          <w:szCs w:val="26"/>
        </w:rPr>
        <w:t>與</w:t>
      </w:r>
      <w:r w:rsidR="003231B3">
        <w:rPr>
          <w:rFonts w:hAnsi="標楷體" w:cs="Times New Roman" w:hint="eastAsia"/>
          <w:spacing w:val="-1"/>
          <w:sz w:val="26"/>
          <w:szCs w:val="26"/>
        </w:rPr>
        <w:t>「論文</w:t>
      </w:r>
      <w:r w:rsidR="003231B3" w:rsidRPr="00445D44">
        <w:rPr>
          <w:rFonts w:ascii="Times New Roman" w:cs="Times New Roman"/>
          <w:spacing w:val="-1"/>
          <w:sz w:val="26"/>
          <w:szCs w:val="26"/>
        </w:rPr>
        <w:t>學位考試</w:t>
      </w:r>
      <w:r w:rsidR="003231B3">
        <w:rPr>
          <w:rFonts w:hAnsi="標楷體" w:cs="Times New Roman" w:hint="eastAsia"/>
          <w:spacing w:val="-1"/>
          <w:sz w:val="26"/>
          <w:szCs w:val="26"/>
        </w:rPr>
        <w:t>」</w:t>
      </w:r>
      <w:r w:rsidR="00477E58">
        <w:rPr>
          <w:rFonts w:hAnsi="標楷體" w:cs="Times New Roman" w:hint="eastAsia"/>
          <w:spacing w:val="-1"/>
          <w:sz w:val="26"/>
          <w:szCs w:val="26"/>
        </w:rPr>
        <w:t>，通過者始得取得碩士學位；</w:t>
      </w:r>
      <w:r w:rsidR="003231B3">
        <w:rPr>
          <w:rFonts w:hAnsi="標楷體" w:cs="Times New Roman" w:hint="eastAsia"/>
          <w:spacing w:val="-1"/>
          <w:sz w:val="26"/>
          <w:szCs w:val="26"/>
        </w:rPr>
        <w:t>音樂演奏與創作組因</w:t>
      </w:r>
      <w:r w:rsidR="00477E58">
        <w:rPr>
          <w:rFonts w:hAnsi="標楷體" w:cs="Times New Roman" w:hint="eastAsia"/>
          <w:spacing w:val="-1"/>
          <w:sz w:val="26"/>
          <w:szCs w:val="26"/>
        </w:rPr>
        <w:t>主修</w:t>
      </w:r>
      <w:r w:rsidR="00FE0FB5">
        <w:rPr>
          <w:rFonts w:hAnsi="標楷體" w:cs="Times New Roman" w:hint="eastAsia"/>
          <w:spacing w:val="-1"/>
          <w:sz w:val="26"/>
          <w:szCs w:val="26"/>
        </w:rPr>
        <w:t>專業</w:t>
      </w:r>
      <w:r w:rsidR="003231B3">
        <w:rPr>
          <w:rFonts w:hAnsi="標楷體" w:cs="Times New Roman" w:hint="eastAsia"/>
          <w:spacing w:val="-1"/>
          <w:sz w:val="26"/>
          <w:szCs w:val="26"/>
        </w:rPr>
        <w:t>之個別性與獨特性，應辦理</w:t>
      </w:r>
      <w:r w:rsidR="003231B3" w:rsidRPr="003231B3">
        <w:rPr>
          <w:rFonts w:hAnsi="標楷體" w:cs="Times New Roman"/>
          <w:spacing w:val="-1"/>
          <w:sz w:val="26"/>
          <w:szCs w:val="26"/>
        </w:rPr>
        <w:t>「試聽資格考」</w:t>
      </w:r>
      <w:r w:rsidR="003231B3">
        <w:rPr>
          <w:rFonts w:hAnsi="標楷體" w:cs="Times New Roman" w:hint="eastAsia"/>
          <w:spacing w:val="-1"/>
          <w:sz w:val="26"/>
          <w:szCs w:val="26"/>
        </w:rPr>
        <w:t>、</w:t>
      </w:r>
      <w:r w:rsidR="003231B3" w:rsidRPr="003231B3">
        <w:rPr>
          <w:rFonts w:hAnsi="標楷體" w:cs="Times New Roman"/>
          <w:spacing w:val="-1"/>
          <w:sz w:val="26"/>
          <w:szCs w:val="26"/>
        </w:rPr>
        <w:t>「</w:t>
      </w:r>
      <w:r w:rsidR="003231B3">
        <w:rPr>
          <w:rFonts w:hAnsi="標楷體" w:cs="Times New Roman" w:hint="eastAsia"/>
          <w:spacing w:val="-1"/>
          <w:sz w:val="26"/>
          <w:szCs w:val="26"/>
        </w:rPr>
        <w:t>畢業演奏(唱)音樂會</w:t>
      </w:r>
      <w:r w:rsidR="003231B3">
        <w:rPr>
          <w:rFonts w:hAnsi="標楷體" w:cs="Times New Roman"/>
          <w:spacing w:val="-1"/>
          <w:sz w:val="26"/>
          <w:szCs w:val="26"/>
        </w:rPr>
        <w:t>」</w:t>
      </w:r>
      <w:r w:rsidR="003231B3">
        <w:rPr>
          <w:rFonts w:hAnsi="標楷體" w:cs="Times New Roman" w:hint="eastAsia"/>
          <w:spacing w:val="-1"/>
          <w:sz w:val="26"/>
          <w:szCs w:val="26"/>
        </w:rPr>
        <w:t>與「論文</w:t>
      </w:r>
      <w:r w:rsidR="003231B3" w:rsidRPr="00445D44">
        <w:rPr>
          <w:rFonts w:ascii="Times New Roman" w:cs="Times New Roman"/>
          <w:spacing w:val="-1"/>
          <w:sz w:val="26"/>
          <w:szCs w:val="26"/>
        </w:rPr>
        <w:t>學位考試</w:t>
      </w:r>
      <w:r w:rsidR="003231B3">
        <w:rPr>
          <w:rFonts w:hAnsi="標楷體" w:cs="Times New Roman" w:hint="eastAsia"/>
          <w:spacing w:val="-1"/>
          <w:sz w:val="26"/>
          <w:szCs w:val="26"/>
        </w:rPr>
        <w:t>」</w:t>
      </w:r>
      <w:r w:rsidR="00477E58">
        <w:rPr>
          <w:rFonts w:hAnsi="標楷體" w:cs="Times New Roman" w:hint="eastAsia"/>
          <w:spacing w:val="-1"/>
          <w:sz w:val="26"/>
          <w:szCs w:val="26"/>
        </w:rPr>
        <w:t>，通過者始得取得碩士學位</w:t>
      </w:r>
      <w:r w:rsidR="00477E58">
        <w:rPr>
          <w:rFonts w:ascii="Times New Roman" w:cs="Times New Roman" w:hint="eastAsia"/>
          <w:sz w:val="26"/>
          <w:szCs w:val="26"/>
        </w:rPr>
        <w:t>。</w:t>
      </w:r>
    </w:p>
    <w:p w:rsidR="00353F19" w:rsidRDefault="00477E58" w:rsidP="00477E58">
      <w:pPr>
        <w:autoSpaceDE/>
        <w:autoSpaceDN/>
        <w:adjustRightInd/>
        <w:spacing w:line="440" w:lineRule="exact"/>
        <w:ind w:left="567" w:hangingChars="218" w:hanging="567"/>
        <w:jc w:val="both"/>
        <w:rPr>
          <w:rFonts w:ascii="Times New Roman" w:cs="Times New Roman"/>
          <w:sz w:val="26"/>
          <w:szCs w:val="26"/>
        </w:rPr>
      </w:pPr>
      <w:r>
        <w:rPr>
          <w:rFonts w:ascii="Times New Roman" w:cs="Times New Roman" w:hint="eastAsia"/>
          <w:sz w:val="26"/>
          <w:szCs w:val="26"/>
        </w:rPr>
        <w:t>三、本系碩士班各組</w:t>
      </w:r>
      <w:r w:rsidR="00F306D0" w:rsidRPr="00445D44">
        <w:rPr>
          <w:rFonts w:ascii="Times New Roman" w:cs="Times New Roman"/>
          <w:sz w:val="26"/>
          <w:szCs w:val="26"/>
        </w:rPr>
        <w:t>學位</w:t>
      </w:r>
      <w:r w:rsidR="00FC0EC0" w:rsidRPr="00445D44">
        <w:rPr>
          <w:rFonts w:ascii="Times New Roman" w:cs="Times New Roman"/>
          <w:sz w:val="26"/>
          <w:szCs w:val="26"/>
        </w:rPr>
        <w:t>論文品質保證</w:t>
      </w:r>
      <w:r w:rsidR="00922B71" w:rsidRPr="00445D44">
        <w:rPr>
          <w:rFonts w:ascii="Times New Roman" w:cs="Times New Roman"/>
          <w:sz w:val="26"/>
          <w:szCs w:val="26"/>
        </w:rPr>
        <w:t>管控機制</w:t>
      </w:r>
      <w:r w:rsidR="004C1E38">
        <w:rPr>
          <w:rFonts w:ascii="Times New Roman" w:cs="Times New Roman" w:hint="eastAsia"/>
          <w:sz w:val="26"/>
          <w:szCs w:val="26"/>
        </w:rPr>
        <w:t>如下</w:t>
      </w:r>
      <w:r w:rsidR="00922B71" w:rsidRPr="00445D44">
        <w:rPr>
          <w:rFonts w:ascii="Times New Roman" w:cs="Times New Roman"/>
          <w:sz w:val="26"/>
          <w:szCs w:val="26"/>
        </w:rPr>
        <w:t>：</w:t>
      </w:r>
    </w:p>
    <w:p w:rsidR="004C1E38" w:rsidRDefault="004C1E38" w:rsidP="004A1BF4">
      <w:pPr>
        <w:autoSpaceDE/>
        <w:autoSpaceDN/>
        <w:adjustRightInd/>
        <w:spacing w:line="440" w:lineRule="exact"/>
        <w:ind w:left="567" w:hangingChars="218" w:hanging="567"/>
        <w:jc w:val="both"/>
        <w:rPr>
          <w:rFonts w:ascii="Times New Roman" w:cs="Times New Roman"/>
          <w:sz w:val="26"/>
          <w:szCs w:val="26"/>
        </w:rPr>
      </w:pPr>
      <w:r>
        <w:rPr>
          <w:rFonts w:ascii="Times New Roman" w:cs="Times New Roman" w:hint="eastAsia"/>
          <w:sz w:val="26"/>
          <w:szCs w:val="26"/>
        </w:rPr>
        <w:t xml:space="preserve">     (</w:t>
      </w:r>
      <w:r>
        <w:rPr>
          <w:rFonts w:ascii="Times New Roman" w:cs="Times New Roman" w:hint="eastAsia"/>
          <w:sz w:val="26"/>
          <w:szCs w:val="26"/>
        </w:rPr>
        <w:t>一</w:t>
      </w:r>
      <w:r>
        <w:rPr>
          <w:rFonts w:ascii="Times New Roman" w:cs="Times New Roman" w:hint="eastAsia"/>
          <w:sz w:val="26"/>
          <w:szCs w:val="26"/>
        </w:rPr>
        <w:t>)</w:t>
      </w:r>
      <w:r w:rsidRPr="004C1E38">
        <w:rPr>
          <w:rFonts w:ascii="Times New Roman" w:cs="Times New Roman" w:hint="eastAsia"/>
          <w:sz w:val="26"/>
          <w:szCs w:val="26"/>
        </w:rPr>
        <w:t xml:space="preserve"> </w:t>
      </w:r>
      <w:r>
        <w:rPr>
          <w:rFonts w:ascii="Times New Roman" w:cs="Times New Roman" w:hint="eastAsia"/>
          <w:sz w:val="26"/>
          <w:szCs w:val="26"/>
        </w:rPr>
        <w:t>音樂教育組與音樂學組：</w:t>
      </w:r>
    </w:p>
    <w:p w:rsidR="004C1E38" w:rsidRDefault="00B3534D" w:rsidP="004C1E38">
      <w:pPr>
        <w:autoSpaceDE/>
        <w:autoSpaceDN/>
        <w:adjustRightInd/>
        <w:spacing w:line="440" w:lineRule="exact"/>
        <w:ind w:leftChars="1" w:left="824" w:hangingChars="316" w:hanging="822"/>
        <w:jc w:val="both"/>
        <w:rPr>
          <w:rFonts w:ascii="Times New Roman" w:cs="Times New Roman"/>
          <w:sz w:val="26"/>
          <w:szCs w:val="26"/>
        </w:rPr>
      </w:pPr>
      <w:r>
        <w:rPr>
          <w:rFonts w:ascii="Times New Roman" w:cs="Times New Roman" w:hint="eastAsia"/>
          <w:sz w:val="26"/>
          <w:szCs w:val="26"/>
        </w:rPr>
        <w:t xml:space="preserve">        </w:t>
      </w:r>
      <w:r w:rsidR="004C1E38">
        <w:rPr>
          <w:rFonts w:ascii="Times New Roman" w:cs="Times New Roman" w:hint="eastAsia"/>
          <w:sz w:val="26"/>
          <w:szCs w:val="26"/>
        </w:rPr>
        <w:t>1.</w:t>
      </w:r>
      <w:r>
        <w:rPr>
          <w:rFonts w:ascii="Times New Roman" w:cs="Times New Roman" w:hint="eastAsia"/>
          <w:sz w:val="26"/>
          <w:szCs w:val="26"/>
        </w:rPr>
        <w:t xml:space="preserve"> </w:t>
      </w:r>
      <w:r w:rsidR="004C1E38" w:rsidRPr="00445D44">
        <w:rPr>
          <w:rFonts w:ascii="Times New Roman" w:cs="Times New Roman"/>
          <w:sz w:val="26"/>
          <w:szCs w:val="26"/>
        </w:rPr>
        <w:t>依據本系</w:t>
      </w:r>
      <w:r w:rsidR="004C1E38" w:rsidRPr="00445D44">
        <w:rPr>
          <w:rFonts w:ascii="Times New Roman" w:cs="Times New Roman"/>
          <w:spacing w:val="-5"/>
          <w:sz w:val="26"/>
          <w:szCs w:val="26"/>
        </w:rPr>
        <w:t>「</w:t>
      </w:r>
      <w:r w:rsidR="004C1E38">
        <w:rPr>
          <w:rFonts w:ascii="Times New Roman" w:cs="Times New Roman" w:hint="eastAsia"/>
          <w:spacing w:val="-5"/>
          <w:sz w:val="26"/>
          <w:szCs w:val="26"/>
        </w:rPr>
        <w:t>碩士班</w:t>
      </w:r>
      <w:r w:rsidR="004C1E38">
        <w:rPr>
          <w:rFonts w:ascii="Times New Roman" w:cs="Times New Roman" w:hint="eastAsia"/>
          <w:sz w:val="26"/>
          <w:szCs w:val="26"/>
        </w:rPr>
        <w:t>學位考試作業規則</w:t>
      </w:r>
      <w:r w:rsidR="004C1E38" w:rsidRPr="00445D44">
        <w:rPr>
          <w:rFonts w:ascii="Times New Roman" w:cs="Times New Roman"/>
          <w:spacing w:val="-5"/>
          <w:sz w:val="26"/>
          <w:szCs w:val="26"/>
        </w:rPr>
        <w:t>」與</w:t>
      </w:r>
      <w:r w:rsidR="004C1E38" w:rsidRPr="00445D44">
        <w:rPr>
          <w:rFonts w:ascii="Times New Roman" w:cs="Times New Roman"/>
          <w:sz w:val="26"/>
          <w:szCs w:val="26"/>
        </w:rPr>
        <w:t>本校「學術倫理教育研習課程實施要點」之</w:t>
      </w:r>
      <w:r w:rsidR="004C1E38" w:rsidRPr="00445D44">
        <w:rPr>
          <w:rFonts w:ascii="Times New Roman" w:cs="Times New Roman"/>
          <w:spacing w:val="-5"/>
          <w:sz w:val="26"/>
          <w:szCs w:val="26"/>
        </w:rPr>
        <w:t>規</w:t>
      </w:r>
      <w:r w:rsidR="004C1E38">
        <w:rPr>
          <w:rFonts w:ascii="Times New Roman" w:cs="Times New Roman"/>
          <w:spacing w:val="-5"/>
          <w:sz w:val="26"/>
          <w:szCs w:val="26"/>
        </w:rPr>
        <w:t>定辦理</w:t>
      </w:r>
      <w:r w:rsidR="004C1E38">
        <w:rPr>
          <w:rFonts w:ascii="Times New Roman" w:cs="Times New Roman" w:hint="eastAsia"/>
          <w:spacing w:val="-5"/>
          <w:sz w:val="26"/>
          <w:szCs w:val="26"/>
        </w:rPr>
        <w:t>；</w:t>
      </w:r>
      <w:r w:rsidR="004C1E38" w:rsidRPr="00445D44">
        <w:rPr>
          <w:rFonts w:ascii="Times New Roman" w:cs="Times New Roman"/>
          <w:spacing w:val="-1"/>
          <w:sz w:val="26"/>
          <w:szCs w:val="26"/>
        </w:rPr>
        <w:t>自</w:t>
      </w:r>
      <w:r w:rsidR="004C1E38" w:rsidRPr="00445D44">
        <w:rPr>
          <w:rFonts w:ascii="Times New Roman" w:cs="Times New Roman"/>
          <w:spacing w:val="-1"/>
          <w:sz w:val="26"/>
          <w:szCs w:val="26"/>
        </w:rPr>
        <w:t>105</w:t>
      </w:r>
      <w:r w:rsidR="004C1E38" w:rsidRPr="00445D44">
        <w:rPr>
          <w:rFonts w:ascii="Times New Roman" w:cs="Times New Roman"/>
          <w:spacing w:val="-1"/>
          <w:sz w:val="26"/>
          <w:szCs w:val="26"/>
        </w:rPr>
        <w:t>學年度</w:t>
      </w:r>
      <w:r w:rsidR="004C1E38">
        <w:rPr>
          <w:rFonts w:ascii="Times New Roman" w:cs="Times New Roman" w:hint="eastAsia"/>
          <w:spacing w:val="-1"/>
          <w:sz w:val="26"/>
          <w:szCs w:val="26"/>
        </w:rPr>
        <w:t>以後</w:t>
      </w:r>
      <w:r w:rsidR="004C1E38" w:rsidRPr="00445D44">
        <w:rPr>
          <w:rFonts w:ascii="Times New Roman" w:cs="Times New Roman"/>
          <w:spacing w:val="-1"/>
          <w:sz w:val="26"/>
          <w:szCs w:val="26"/>
        </w:rPr>
        <w:t>入學之研究生，須修習通過</w:t>
      </w:r>
      <w:r w:rsidR="004C1E38" w:rsidRPr="00445D44">
        <w:rPr>
          <w:rFonts w:ascii="Times New Roman" w:cs="Times New Roman"/>
          <w:spacing w:val="-8"/>
          <w:sz w:val="26"/>
          <w:szCs w:val="26"/>
        </w:rPr>
        <w:t>「學術研究倫理教育」課程，以入學第一學年結束前修習本課程為原則。</w:t>
      </w:r>
    </w:p>
    <w:p w:rsidR="004C1E38" w:rsidRDefault="00B3534D" w:rsidP="004C1E38">
      <w:pPr>
        <w:autoSpaceDE/>
        <w:autoSpaceDN/>
        <w:adjustRightInd/>
        <w:spacing w:line="440" w:lineRule="exact"/>
        <w:ind w:leftChars="1" w:left="824" w:hangingChars="316" w:hanging="822"/>
        <w:jc w:val="both"/>
        <w:rPr>
          <w:rFonts w:ascii="Times New Roman" w:cs="Times New Roman"/>
          <w:sz w:val="26"/>
          <w:szCs w:val="26"/>
        </w:rPr>
      </w:pPr>
      <w:r>
        <w:rPr>
          <w:rFonts w:ascii="Times New Roman" w:cs="Times New Roman" w:hint="eastAsia"/>
          <w:sz w:val="26"/>
          <w:szCs w:val="26"/>
        </w:rPr>
        <w:t xml:space="preserve">        </w:t>
      </w:r>
      <w:r w:rsidR="004C1E38">
        <w:rPr>
          <w:rFonts w:ascii="Times New Roman" w:cs="Times New Roman" w:hint="eastAsia"/>
          <w:sz w:val="26"/>
          <w:szCs w:val="26"/>
        </w:rPr>
        <w:t>2.</w:t>
      </w:r>
      <w:r>
        <w:rPr>
          <w:rFonts w:ascii="Times New Roman" w:cs="Times New Roman" w:hint="eastAsia"/>
          <w:sz w:val="26"/>
          <w:szCs w:val="26"/>
        </w:rPr>
        <w:t xml:space="preserve"> </w:t>
      </w:r>
      <w:r w:rsidR="004C1E38" w:rsidRPr="00445D44">
        <w:rPr>
          <w:rFonts w:ascii="Times New Roman" w:cs="Times New Roman"/>
          <w:sz w:val="26"/>
          <w:szCs w:val="26"/>
        </w:rPr>
        <w:t>通過臺灣學術倫理教育資源中心研究倫理核心課程暨成績合格取得證明者，且符合本系</w:t>
      </w:r>
      <w:r w:rsidR="004C1E38">
        <w:rPr>
          <w:rFonts w:ascii="Times New Roman" w:cs="Times New Roman" w:hint="eastAsia"/>
          <w:sz w:val="26"/>
          <w:szCs w:val="26"/>
        </w:rPr>
        <w:t>學位考試作業規則</w:t>
      </w:r>
      <w:r w:rsidR="004C1E38" w:rsidRPr="00445D44">
        <w:rPr>
          <w:rFonts w:ascii="Times New Roman" w:cs="Times New Roman"/>
          <w:sz w:val="26"/>
          <w:szCs w:val="26"/>
        </w:rPr>
        <w:t>，方得申請</w:t>
      </w:r>
      <w:r>
        <w:rPr>
          <w:rFonts w:hAnsi="標楷體" w:cs="Times New Roman" w:hint="eastAsia"/>
          <w:spacing w:val="-1"/>
          <w:sz w:val="26"/>
          <w:szCs w:val="26"/>
        </w:rPr>
        <w:t>「</w:t>
      </w:r>
      <w:r w:rsidR="004C1E38">
        <w:rPr>
          <w:rFonts w:ascii="Times New Roman" w:cs="Times New Roman" w:hint="eastAsia"/>
          <w:sz w:val="26"/>
          <w:szCs w:val="26"/>
        </w:rPr>
        <w:t>論文研究</w:t>
      </w:r>
      <w:r w:rsidR="004C1E38">
        <w:rPr>
          <w:rFonts w:ascii="Times New Roman" w:cs="Times New Roman"/>
          <w:sz w:val="26"/>
          <w:szCs w:val="26"/>
        </w:rPr>
        <w:t>計畫</w:t>
      </w:r>
      <w:r w:rsidR="00806C0A">
        <w:rPr>
          <w:rFonts w:ascii="Times New Roman" w:cs="Times New Roman" w:hint="eastAsia"/>
          <w:sz w:val="26"/>
          <w:szCs w:val="26"/>
        </w:rPr>
        <w:t>審查</w:t>
      </w:r>
      <w:r>
        <w:rPr>
          <w:rFonts w:ascii="Times New Roman" w:cs="Times New Roman" w:hint="eastAsia"/>
          <w:spacing w:val="-1"/>
          <w:sz w:val="26"/>
          <w:szCs w:val="26"/>
        </w:rPr>
        <w:t>」</w:t>
      </w:r>
      <w:r w:rsidR="004C1E38">
        <w:rPr>
          <w:rFonts w:ascii="Times New Roman" w:cs="Times New Roman" w:hint="eastAsia"/>
          <w:sz w:val="26"/>
          <w:szCs w:val="26"/>
        </w:rPr>
        <w:t>與</w:t>
      </w:r>
      <w:r>
        <w:rPr>
          <w:rFonts w:hAnsi="標楷體" w:cs="Times New Roman" w:hint="eastAsia"/>
          <w:sz w:val="26"/>
          <w:szCs w:val="26"/>
        </w:rPr>
        <w:t>「</w:t>
      </w:r>
      <w:r w:rsidR="004C1E38">
        <w:rPr>
          <w:rFonts w:ascii="Times New Roman" w:cs="Times New Roman" w:hint="eastAsia"/>
          <w:sz w:val="26"/>
          <w:szCs w:val="26"/>
        </w:rPr>
        <w:t>論文</w:t>
      </w:r>
      <w:r>
        <w:rPr>
          <w:rFonts w:ascii="Times New Roman" w:cs="Times New Roman" w:hint="eastAsia"/>
          <w:sz w:val="26"/>
          <w:szCs w:val="26"/>
        </w:rPr>
        <w:t>學位</w:t>
      </w:r>
      <w:r w:rsidR="004C1E38">
        <w:rPr>
          <w:rFonts w:ascii="Times New Roman" w:cs="Times New Roman" w:hint="eastAsia"/>
          <w:sz w:val="26"/>
          <w:szCs w:val="26"/>
        </w:rPr>
        <w:t>考試</w:t>
      </w:r>
      <w:r>
        <w:rPr>
          <w:rFonts w:ascii="Times New Roman" w:cs="Times New Roman" w:hint="eastAsia"/>
          <w:sz w:val="26"/>
          <w:szCs w:val="26"/>
        </w:rPr>
        <w:t>」</w:t>
      </w:r>
      <w:r w:rsidR="004C1E38">
        <w:rPr>
          <w:rFonts w:ascii="Times New Roman" w:cs="Times New Roman" w:hint="eastAsia"/>
          <w:sz w:val="26"/>
          <w:szCs w:val="26"/>
        </w:rPr>
        <w:t>。</w:t>
      </w:r>
    </w:p>
    <w:p w:rsidR="004C1E38" w:rsidRDefault="00B3534D" w:rsidP="004C1E38">
      <w:pPr>
        <w:autoSpaceDE/>
        <w:autoSpaceDN/>
        <w:adjustRightInd/>
        <w:spacing w:line="440" w:lineRule="exact"/>
        <w:ind w:leftChars="1" w:left="824" w:hangingChars="316" w:hanging="822"/>
        <w:jc w:val="both"/>
        <w:rPr>
          <w:rFonts w:ascii="Times New Roman" w:cs="Times New Roman"/>
          <w:sz w:val="26"/>
          <w:szCs w:val="26"/>
        </w:rPr>
      </w:pPr>
      <w:r>
        <w:rPr>
          <w:rFonts w:ascii="Times New Roman" w:cs="Times New Roman" w:hint="eastAsia"/>
          <w:sz w:val="26"/>
          <w:szCs w:val="26"/>
        </w:rPr>
        <w:t xml:space="preserve">        </w:t>
      </w:r>
      <w:r w:rsidR="004C1E38">
        <w:rPr>
          <w:rFonts w:ascii="Times New Roman" w:cs="Times New Roman" w:hint="eastAsia"/>
          <w:sz w:val="26"/>
          <w:szCs w:val="26"/>
        </w:rPr>
        <w:t>3.</w:t>
      </w:r>
      <w:r>
        <w:rPr>
          <w:rFonts w:ascii="Times New Roman" w:cs="Times New Roman" w:hint="eastAsia"/>
          <w:sz w:val="26"/>
          <w:szCs w:val="26"/>
        </w:rPr>
        <w:t xml:space="preserve"> </w:t>
      </w:r>
      <w:r w:rsidR="004C1E38" w:rsidRPr="00445D44">
        <w:rPr>
          <w:rFonts w:ascii="Times New Roman" w:cs="Times New Roman"/>
          <w:spacing w:val="-1"/>
          <w:sz w:val="26"/>
          <w:szCs w:val="26"/>
        </w:rPr>
        <w:t>申請</w:t>
      </w:r>
      <w:r w:rsidR="004C1E38">
        <w:rPr>
          <w:rFonts w:hAnsi="標楷體" w:cs="Times New Roman" w:hint="eastAsia"/>
          <w:spacing w:val="-1"/>
          <w:sz w:val="26"/>
          <w:szCs w:val="26"/>
        </w:rPr>
        <w:t>「</w:t>
      </w:r>
      <w:r w:rsidR="004C1E38">
        <w:rPr>
          <w:rFonts w:ascii="Times New Roman" w:cs="Times New Roman" w:hint="eastAsia"/>
          <w:spacing w:val="-1"/>
          <w:sz w:val="26"/>
          <w:szCs w:val="26"/>
        </w:rPr>
        <w:t>論文研究</w:t>
      </w:r>
      <w:r w:rsidR="004C1E38">
        <w:rPr>
          <w:rFonts w:ascii="Times New Roman" w:cs="Times New Roman"/>
          <w:spacing w:val="-1"/>
          <w:sz w:val="26"/>
          <w:szCs w:val="26"/>
        </w:rPr>
        <w:t>計畫</w:t>
      </w:r>
      <w:r w:rsidR="00806C0A">
        <w:rPr>
          <w:rFonts w:ascii="Times New Roman" w:cs="Times New Roman" w:hint="eastAsia"/>
          <w:spacing w:val="-1"/>
          <w:sz w:val="26"/>
          <w:szCs w:val="26"/>
        </w:rPr>
        <w:t>審查</w:t>
      </w:r>
      <w:r w:rsidR="004C1E38">
        <w:rPr>
          <w:rFonts w:ascii="Times New Roman" w:cs="Times New Roman" w:hint="eastAsia"/>
          <w:spacing w:val="-1"/>
          <w:sz w:val="26"/>
          <w:szCs w:val="26"/>
        </w:rPr>
        <w:t>」</w:t>
      </w:r>
      <w:r w:rsidR="004C1E38" w:rsidRPr="00445D44">
        <w:rPr>
          <w:rFonts w:ascii="Times New Roman" w:cs="Times New Roman"/>
          <w:spacing w:val="-1"/>
          <w:sz w:val="26"/>
          <w:szCs w:val="26"/>
        </w:rPr>
        <w:t>時，由系辦公室複查研究生修習</w:t>
      </w:r>
      <w:r w:rsidR="004C1E38">
        <w:rPr>
          <w:rFonts w:ascii="Times New Roman" w:cs="Times New Roman" w:hint="eastAsia"/>
          <w:spacing w:val="-1"/>
          <w:sz w:val="26"/>
          <w:szCs w:val="26"/>
        </w:rPr>
        <w:t>滿本系專業課程</w:t>
      </w:r>
      <w:r w:rsidR="004C1E38">
        <w:rPr>
          <w:rFonts w:ascii="Times New Roman" w:cs="Times New Roman" w:hint="eastAsia"/>
          <w:spacing w:val="-1"/>
          <w:sz w:val="26"/>
          <w:szCs w:val="26"/>
        </w:rPr>
        <w:t>14</w:t>
      </w:r>
      <w:r w:rsidR="004C1E38">
        <w:rPr>
          <w:rFonts w:ascii="Times New Roman" w:cs="Times New Roman" w:hint="eastAsia"/>
          <w:spacing w:val="-1"/>
          <w:sz w:val="26"/>
          <w:szCs w:val="26"/>
        </w:rPr>
        <w:t>學分之成績</w:t>
      </w:r>
      <w:r w:rsidR="00806C0A">
        <w:rPr>
          <w:rFonts w:ascii="Times New Roman" w:cs="Times New Roman"/>
          <w:spacing w:val="-1"/>
          <w:sz w:val="26"/>
          <w:szCs w:val="26"/>
        </w:rPr>
        <w:t>紀錄，通過</w:t>
      </w:r>
      <w:r w:rsidR="004C1E38" w:rsidRPr="00445D44">
        <w:rPr>
          <w:rFonts w:ascii="Times New Roman" w:cs="Times New Roman"/>
          <w:spacing w:val="-1"/>
          <w:sz w:val="26"/>
          <w:szCs w:val="26"/>
        </w:rPr>
        <w:t>者</w:t>
      </w:r>
      <w:r w:rsidR="00477E58">
        <w:rPr>
          <w:rFonts w:ascii="Times New Roman" w:cs="Times New Roman" w:hint="eastAsia"/>
          <w:spacing w:val="-1"/>
          <w:sz w:val="26"/>
          <w:szCs w:val="26"/>
        </w:rPr>
        <w:t>始得辦理申請</w:t>
      </w:r>
      <w:r w:rsidR="004C1E38" w:rsidRPr="00445D44">
        <w:rPr>
          <w:rFonts w:ascii="Times New Roman" w:cs="Times New Roman"/>
          <w:sz w:val="26"/>
          <w:szCs w:val="26"/>
        </w:rPr>
        <w:t>。</w:t>
      </w:r>
    </w:p>
    <w:p w:rsidR="004C1E38" w:rsidRDefault="00B3534D" w:rsidP="004C1E38">
      <w:pPr>
        <w:spacing w:line="440" w:lineRule="exact"/>
        <w:ind w:left="837" w:hangingChars="322" w:hanging="837"/>
        <w:jc w:val="both"/>
        <w:rPr>
          <w:rFonts w:ascii="Times New Roman" w:cs="Times New Roman"/>
          <w:sz w:val="26"/>
          <w:szCs w:val="26"/>
        </w:rPr>
      </w:pPr>
      <w:r>
        <w:rPr>
          <w:rFonts w:ascii="Times New Roman" w:cs="Times New Roman" w:hint="eastAsia"/>
          <w:sz w:val="26"/>
          <w:szCs w:val="26"/>
        </w:rPr>
        <w:t xml:space="preserve">        </w:t>
      </w:r>
      <w:r w:rsidR="004C1E38">
        <w:rPr>
          <w:rFonts w:ascii="Times New Roman" w:cs="Times New Roman" w:hint="eastAsia"/>
          <w:sz w:val="26"/>
          <w:szCs w:val="26"/>
        </w:rPr>
        <w:t>4.</w:t>
      </w:r>
      <w:r>
        <w:rPr>
          <w:rFonts w:ascii="Times New Roman" w:cs="Times New Roman" w:hint="eastAsia"/>
          <w:sz w:val="26"/>
          <w:szCs w:val="26"/>
        </w:rPr>
        <w:t xml:space="preserve"> </w:t>
      </w:r>
      <w:r w:rsidR="00806C0A">
        <w:rPr>
          <w:rFonts w:ascii="Times New Roman" w:cs="Times New Roman" w:hint="eastAsia"/>
          <w:sz w:val="26"/>
          <w:szCs w:val="26"/>
        </w:rPr>
        <w:t>辦理</w:t>
      </w:r>
      <w:r w:rsidR="00806C0A">
        <w:rPr>
          <w:rFonts w:hAnsi="標楷體" w:cs="Times New Roman" w:hint="eastAsia"/>
          <w:spacing w:val="-1"/>
          <w:sz w:val="26"/>
          <w:szCs w:val="26"/>
        </w:rPr>
        <w:t>「</w:t>
      </w:r>
      <w:r w:rsidR="00806C0A">
        <w:rPr>
          <w:rFonts w:ascii="Times New Roman" w:cs="Times New Roman" w:hint="eastAsia"/>
          <w:spacing w:val="-1"/>
          <w:sz w:val="26"/>
          <w:szCs w:val="26"/>
        </w:rPr>
        <w:t>論文研究</w:t>
      </w:r>
      <w:r w:rsidR="00806C0A">
        <w:rPr>
          <w:rFonts w:ascii="Times New Roman" w:cs="Times New Roman"/>
          <w:spacing w:val="-1"/>
          <w:sz w:val="26"/>
          <w:szCs w:val="26"/>
        </w:rPr>
        <w:t>計畫</w:t>
      </w:r>
      <w:r w:rsidR="00806C0A">
        <w:rPr>
          <w:rFonts w:ascii="Times New Roman" w:cs="Times New Roman" w:hint="eastAsia"/>
          <w:spacing w:val="-1"/>
          <w:sz w:val="26"/>
          <w:szCs w:val="26"/>
        </w:rPr>
        <w:t>審查」，</w:t>
      </w:r>
      <w:r w:rsidR="004C1E38" w:rsidRPr="00445D44">
        <w:rPr>
          <w:rFonts w:ascii="Times New Roman" w:cs="Times New Roman"/>
          <w:sz w:val="26"/>
          <w:szCs w:val="26"/>
        </w:rPr>
        <w:t>經</w:t>
      </w:r>
      <w:r w:rsidR="004C1E38">
        <w:rPr>
          <w:rFonts w:ascii="Times New Roman" w:cs="Times New Roman" w:hint="eastAsia"/>
          <w:sz w:val="26"/>
          <w:szCs w:val="26"/>
        </w:rPr>
        <w:t>論文研究</w:t>
      </w:r>
      <w:r w:rsidR="004C1E38">
        <w:rPr>
          <w:rFonts w:ascii="Times New Roman" w:cs="Times New Roman"/>
          <w:sz w:val="26"/>
          <w:szCs w:val="26"/>
        </w:rPr>
        <w:t>計畫</w:t>
      </w:r>
      <w:r w:rsidR="004C1E38" w:rsidRPr="00445D44">
        <w:rPr>
          <w:rFonts w:ascii="Times New Roman" w:cs="Times New Roman"/>
          <w:sz w:val="26"/>
          <w:szCs w:val="26"/>
        </w:rPr>
        <w:t>口試委員審查</w:t>
      </w:r>
      <w:r w:rsidR="004C1E38" w:rsidRPr="00445D44">
        <w:rPr>
          <w:rFonts w:ascii="Times New Roman" w:cs="Times New Roman" w:hint="eastAsia"/>
          <w:sz w:val="26"/>
          <w:szCs w:val="26"/>
        </w:rPr>
        <w:t>通過</w:t>
      </w:r>
      <w:r>
        <w:rPr>
          <w:rFonts w:ascii="Times New Roman" w:cs="Times New Roman" w:hint="eastAsia"/>
          <w:sz w:val="26"/>
          <w:szCs w:val="26"/>
        </w:rPr>
        <w:t>，確認</w:t>
      </w:r>
      <w:r w:rsidR="004C1E38" w:rsidRPr="00445D44">
        <w:rPr>
          <w:rFonts w:ascii="Times New Roman" w:cs="Times New Roman"/>
          <w:sz w:val="26"/>
          <w:szCs w:val="26"/>
        </w:rPr>
        <w:t>論文</w:t>
      </w:r>
      <w:r w:rsidR="004C1E38" w:rsidRPr="00445D44">
        <w:rPr>
          <w:rFonts w:ascii="Times New Roman" w:cs="Times New Roman" w:hint="eastAsia"/>
          <w:sz w:val="26"/>
          <w:szCs w:val="26"/>
        </w:rPr>
        <w:t>研究計畫</w:t>
      </w:r>
      <w:r w:rsidR="004C1E38" w:rsidRPr="00445D44">
        <w:rPr>
          <w:rFonts w:ascii="Times New Roman" w:cs="Times New Roman"/>
          <w:sz w:val="26"/>
          <w:szCs w:val="26"/>
        </w:rPr>
        <w:t>與專業領域相符</w:t>
      </w:r>
      <w:r>
        <w:rPr>
          <w:rFonts w:ascii="Times New Roman" w:cs="Times New Roman" w:hint="eastAsia"/>
          <w:sz w:val="26"/>
          <w:szCs w:val="26"/>
        </w:rPr>
        <w:t>者，</w:t>
      </w:r>
      <w:r w:rsidR="004C1E38" w:rsidRPr="00445D44">
        <w:rPr>
          <w:rFonts w:ascii="Times New Roman" w:cs="Times New Roman"/>
          <w:sz w:val="26"/>
          <w:szCs w:val="26"/>
        </w:rPr>
        <w:t>方得繼續進行學位論文之研究與撰寫</w:t>
      </w:r>
      <w:r>
        <w:rPr>
          <w:rFonts w:ascii="Times New Roman" w:cs="Times New Roman" w:hint="eastAsia"/>
          <w:sz w:val="26"/>
          <w:szCs w:val="26"/>
        </w:rPr>
        <w:t>：</w:t>
      </w:r>
    </w:p>
    <w:p w:rsidR="00B3534D" w:rsidRPr="00445D44" w:rsidRDefault="00B3534D" w:rsidP="00B3534D">
      <w:pPr>
        <w:spacing w:line="440" w:lineRule="exact"/>
        <w:ind w:left="1006" w:hangingChars="387" w:hanging="1006"/>
        <w:jc w:val="both"/>
        <w:rPr>
          <w:rFonts w:ascii="Times New Roman" w:cs="Times New Roman"/>
          <w:sz w:val="26"/>
          <w:szCs w:val="26"/>
        </w:rPr>
      </w:pPr>
      <w:r>
        <w:rPr>
          <w:rFonts w:ascii="Times New Roman" w:cs="Times New Roman" w:hint="eastAsia"/>
          <w:sz w:val="26"/>
          <w:szCs w:val="26"/>
        </w:rPr>
        <w:t xml:space="preserve">          (1) </w:t>
      </w:r>
      <w:r w:rsidRPr="00445D44">
        <w:rPr>
          <w:rFonts w:ascii="Times New Roman" w:cs="Times New Roman"/>
          <w:sz w:val="26"/>
          <w:szCs w:val="26"/>
        </w:rPr>
        <w:t>依據本系</w:t>
      </w:r>
      <w:r>
        <w:rPr>
          <w:rFonts w:ascii="Times New Roman" w:cs="Times New Roman" w:hint="eastAsia"/>
          <w:spacing w:val="-5"/>
          <w:sz w:val="26"/>
          <w:szCs w:val="26"/>
        </w:rPr>
        <w:t>碩士班</w:t>
      </w:r>
      <w:r>
        <w:rPr>
          <w:rFonts w:ascii="Times New Roman" w:cs="Times New Roman" w:hint="eastAsia"/>
          <w:sz w:val="26"/>
          <w:szCs w:val="26"/>
        </w:rPr>
        <w:t>學位考試作業規則</w:t>
      </w:r>
      <w:r w:rsidRPr="00445D44">
        <w:rPr>
          <w:rFonts w:ascii="Times New Roman" w:cs="Times New Roman"/>
          <w:sz w:val="26"/>
          <w:szCs w:val="26"/>
        </w:rPr>
        <w:t>規定，研究生於論文</w:t>
      </w:r>
      <w:r w:rsidRPr="00445D44">
        <w:rPr>
          <w:rFonts w:ascii="Times New Roman" w:cs="Times New Roman" w:hint="eastAsia"/>
          <w:sz w:val="26"/>
          <w:szCs w:val="26"/>
        </w:rPr>
        <w:t>研究</w:t>
      </w:r>
      <w:r>
        <w:rPr>
          <w:rFonts w:ascii="Times New Roman" w:cs="Times New Roman"/>
          <w:sz w:val="26"/>
          <w:szCs w:val="26"/>
        </w:rPr>
        <w:t>計畫</w:t>
      </w:r>
      <w:r>
        <w:rPr>
          <w:rFonts w:ascii="Times New Roman" w:cs="Times New Roman" w:hint="eastAsia"/>
          <w:sz w:val="26"/>
          <w:szCs w:val="26"/>
        </w:rPr>
        <w:t>審查</w:t>
      </w:r>
      <w:r w:rsidRPr="00445D44">
        <w:rPr>
          <w:rFonts w:ascii="Times New Roman" w:cs="Times New Roman"/>
          <w:sz w:val="26"/>
          <w:szCs w:val="26"/>
        </w:rPr>
        <w:t>完畢後，由審查委員填寫</w:t>
      </w:r>
      <w:r w:rsidRPr="00445D44">
        <w:rPr>
          <w:rFonts w:ascii="Times New Roman" w:cs="Times New Roman" w:hint="eastAsia"/>
          <w:sz w:val="26"/>
          <w:szCs w:val="26"/>
        </w:rPr>
        <w:t>「</w:t>
      </w:r>
      <w:r w:rsidRPr="00445D44">
        <w:rPr>
          <w:sz w:val="26"/>
          <w:szCs w:val="26"/>
        </w:rPr>
        <w:t>論文研究計畫與專業領域相符性審查</w:t>
      </w:r>
      <w:r w:rsidRPr="00445D44">
        <w:rPr>
          <w:rFonts w:hint="eastAsia"/>
          <w:sz w:val="26"/>
          <w:szCs w:val="26"/>
        </w:rPr>
        <w:t>意見表」</w:t>
      </w:r>
      <w:r w:rsidRPr="00445D44">
        <w:rPr>
          <w:rFonts w:ascii="Times New Roman" w:cs="Times New Roman" w:hint="eastAsia"/>
          <w:sz w:val="26"/>
          <w:szCs w:val="26"/>
        </w:rPr>
        <w:t>。</w:t>
      </w:r>
    </w:p>
    <w:p w:rsidR="00B3534D" w:rsidRPr="00445D44" w:rsidRDefault="00B3534D" w:rsidP="00B3534D">
      <w:pPr>
        <w:spacing w:line="440" w:lineRule="exact"/>
        <w:ind w:left="1006" w:hangingChars="387" w:hanging="1006"/>
        <w:jc w:val="both"/>
        <w:rPr>
          <w:rFonts w:ascii="Times New Roman" w:cs="Times New Roman"/>
          <w:sz w:val="26"/>
          <w:szCs w:val="26"/>
        </w:rPr>
      </w:pPr>
      <w:r>
        <w:rPr>
          <w:rFonts w:ascii="Times New Roman" w:cs="Times New Roman" w:hint="eastAsia"/>
          <w:sz w:val="26"/>
          <w:szCs w:val="26"/>
        </w:rPr>
        <w:t xml:space="preserve">          (2) </w:t>
      </w:r>
      <w:r w:rsidRPr="00445D44">
        <w:rPr>
          <w:rFonts w:ascii="Times New Roman" w:cs="Times New Roman"/>
          <w:sz w:val="26"/>
          <w:szCs w:val="26"/>
        </w:rPr>
        <w:t>通過</w:t>
      </w:r>
      <w:r w:rsidRPr="00445D44">
        <w:rPr>
          <w:rFonts w:ascii="Times New Roman" w:cs="Times New Roman" w:hint="eastAsia"/>
          <w:sz w:val="26"/>
          <w:szCs w:val="26"/>
        </w:rPr>
        <w:t>審查</w:t>
      </w:r>
      <w:r w:rsidRPr="00445D44">
        <w:rPr>
          <w:rFonts w:ascii="Times New Roman" w:cs="Times New Roman"/>
          <w:sz w:val="26"/>
          <w:szCs w:val="26"/>
        </w:rPr>
        <w:t>後始可執行學位論文研究；若不通過時，則需重新提出論文</w:t>
      </w:r>
      <w:r w:rsidRPr="00445D44">
        <w:rPr>
          <w:rFonts w:ascii="Times New Roman" w:cs="Times New Roman" w:hint="eastAsia"/>
          <w:sz w:val="26"/>
          <w:szCs w:val="26"/>
        </w:rPr>
        <w:t>研究</w:t>
      </w:r>
      <w:r w:rsidRPr="00445D44">
        <w:rPr>
          <w:rFonts w:ascii="Times New Roman" w:cs="Times New Roman"/>
          <w:sz w:val="26"/>
          <w:szCs w:val="26"/>
        </w:rPr>
        <w:t>計畫並辦理論文</w:t>
      </w:r>
      <w:r w:rsidRPr="00445D44">
        <w:rPr>
          <w:rFonts w:ascii="Times New Roman" w:cs="Times New Roman" w:hint="eastAsia"/>
          <w:sz w:val="26"/>
          <w:szCs w:val="26"/>
        </w:rPr>
        <w:t>研究</w:t>
      </w:r>
      <w:r>
        <w:rPr>
          <w:rFonts w:ascii="Times New Roman" w:cs="Times New Roman"/>
          <w:sz w:val="26"/>
          <w:szCs w:val="26"/>
        </w:rPr>
        <w:t>計畫</w:t>
      </w:r>
      <w:r>
        <w:rPr>
          <w:rFonts w:ascii="Times New Roman" w:cs="Times New Roman" w:hint="eastAsia"/>
          <w:sz w:val="26"/>
          <w:szCs w:val="26"/>
        </w:rPr>
        <w:t>複審</w:t>
      </w:r>
      <w:r w:rsidRPr="00445D44">
        <w:rPr>
          <w:rFonts w:ascii="Times New Roman" w:cs="Times New Roman"/>
          <w:sz w:val="26"/>
          <w:szCs w:val="26"/>
        </w:rPr>
        <w:t>，每一研究生每學</w:t>
      </w:r>
      <w:r>
        <w:rPr>
          <w:rFonts w:ascii="Times New Roman" w:cs="Times New Roman" w:hint="eastAsia"/>
          <w:sz w:val="26"/>
          <w:szCs w:val="26"/>
        </w:rPr>
        <w:t>期</w:t>
      </w:r>
      <w:r w:rsidRPr="00445D44">
        <w:rPr>
          <w:rFonts w:ascii="Times New Roman" w:cs="Times New Roman"/>
          <w:sz w:val="26"/>
          <w:szCs w:val="26"/>
        </w:rPr>
        <w:t>至多提二次。</w:t>
      </w:r>
    </w:p>
    <w:p w:rsidR="00B3534D" w:rsidRPr="00B3534D" w:rsidRDefault="00B3534D" w:rsidP="004C1E38">
      <w:pPr>
        <w:spacing w:line="440" w:lineRule="exact"/>
        <w:ind w:left="837" w:hangingChars="322" w:hanging="837"/>
        <w:jc w:val="both"/>
        <w:rPr>
          <w:rFonts w:ascii="Times New Roman" w:cs="Times New Roman"/>
          <w:sz w:val="26"/>
          <w:szCs w:val="26"/>
        </w:rPr>
      </w:pPr>
    </w:p>
    <w:p w:rsidR="004C1E38" w:rsidRPr="004C1E38" w:rsidRDefault="004C1E38" w:rsidP="004C1E38">
      <w:pPr>
        <w:autoSpaceDE/>
        <w:autoSpaceDN/>
        <w:adjustRightInd/>
        <w:spacing w:line="440" w:lineRule="exact"/>
        <w:ind w:leftChars="1" w:left="824" w:hangingChars="316" w:hanging="822"/>
        <w:jc w:val="both"/>
        <w:rPr>
          <w:rFonts w:ascii="Times New Roman" w:cs="Times New Roman"/>
          <w:sz w:val="26"/>
          <w:szCs w:val="26"/>
        </w:rPr>
      </w:pPr>
    </w:p>
    <w:p w:rsidR="001F7D11" w:rsidRPr="00E27770" w:rsidRDefault="002F17F8" w:rsidP="002F17F8">
      <w:pPr>
        <w:spacing w:line="440" w:lineRule="exact"/>
        <w:ind w:leftChars="-1" w:left="796" w:hangingChars="307" w:hanging="798"/>
        <w:jc w:val="both"/>
        <w:rPr>
          <w:rFonts w:ascii="Times New Roman" w:cs="Times New Roman"/>
          <w:sz w:val="26"/>
          <w:szCs w:val="26"/>
        </w:rPr>
      </w:pPr>
      <w:r>
        <w:rPr>
          <w:rFonts w:ascii="Times New Roman" w:cs="Times New Roman"/>
          <w:sz w:val="26"/>
          <w:szCs w:val="26"/>
        </w:rPr>
        <w:lastRenderedPageBreak/>
        <w:t xml:space="preserve">     </w:t>
      </w:r>
      <w:r w:rsidR="00385156" w:rsidRPr="00E27770">
        <w:rPr>
          <w:rFonts w:ascii="Times New Roman" w:cs="Times New Roman"/>
          <w:sz w:val="26"/>
          <w:szCs w:val="26"/>
        </w:rPr>
        <w:t>(</w:t>
      </w:r>
      <w:r w:rsidR="001F7D11" w:rsidRPr="00E27770">
        <w:rPr>
          <w:rFonts w:ascii="Times New Roman" w:cs="Times New Roman" w:hint="eastAsia"/>
          <w:sz w:val="26"/>
          <w:szCs w:val="26"/>
        </w:rPr>
        <w:t>二</w:t>
      </w:r>
      <w:r w:rsidR="00385156" w:rsidRPr="00E27770">
        <w:rPr>
          <w:rFonts w:ascii="Times New Roman" w:cs="Times New Roman"/>
          <w:sz w:val="26"/>
          <w:szCs w:val="26"/>
        </w:rPr>
        <w:t>)</w:t>
      </w:r>
      <w:r w:rsidR="001F7D11" w:rsidRPr="00E27770">
        <w:rPr>
          <w:rFonts w:ascii="Times New Roman" w:cs="Times New Roman" w:hint="eastAsia"/>
          <w:sz w:val="26"/>
          <w:szCs w:val="26"/>
        </w:rPr>
        <w:t>音樂演奏與創作組：</w:t>
      </w:r>
    </w:p>
    <w:p w:rsidR="004241D1" w:rsidRPr="00E27770" w:rsidRDefault="002C128E" w:rsidP="004241D1">
      <w:pPr>
        <w:autoSpaceDE/>
        <w:autoSpaceDN/>
        <w:adjustRightInd/>
        <w:spacing w:line="440" w:lineRule="exact"/>
        <w:ind w:leftChars="1" w:left="824" w:hangingChars="316" w:hanging="822"/>
        <w:jc w:val="both"/>
        <w:rPr>
          <w:rFonts w:ascii="Times New Roman" w:cs="Times New Roman"/>
          <w:sz w:val="26"/>
          <w:szCs w:val="26"/>
        </w:rPr>
      </w:pPr>
      <w:r w:rsidRPr="00E27770">
        <w:rPr>
          <w:rFonts w:ascii="Times New Roman" w:cs="Times New Roman"/>
          <w:sz w:val="26"/>
          <w:szCs w:val="26"/>
        </w:rPr>
        <w:t xml:space="preserve">      </w:t>
      </w:r>
      <w:r w:rsidR="004241D1" w:rsidRPr="00E27770">
        <w:rPr>
          <w:rFonts w:ascii="Times New Roman" w:cs="Times New Roman" w:hint="eastAsia"/>
          <w:sz w:val="26"/>
          <w:szCs w:val="26"/>
        </w:rPr>
        <w:t xml:space="preserve">  1. </w:t>
      </w:r>
      <w:r w:rsidR="004241D1" w:rsidRPr="00E27770">
        <w:rPr>
          <w:rFonts w:ascii="Times New Roman" w:cs="Times New Roman"/>
          <w:sz w:val="26"/>
          <w:szCs w:val="26"/>
        </w:rPr>
        <w:t>依據本系</w:t>
      </w:r>
      <w:r w:rsidR="004241D1" w:rsidRPr="00E27770">
        <w:rPr>
          <w:rFonts w:ascii="Times New Roman" w:cs="Times New Roman"/>
          <w:spacing w:val="-5"/>
          <w:sz w:val="26"/>
          <w:szCs w:val="26"/>
        </w:rPr>
        <w:t>「</w:t>
      </w:r>
      <w:r w:rsidR="004241D1" w:rsidRPr="00E27770">
        <w:rPr>
          <w:rFonts w:ascii="Times New Roman" w:cs="Times New Roman" w:hint="eastAsia"/>
          <w:spacing w:val="-5"/>
          <w:sz w:val="26"/>
          <w:szCs w:val="26"/>
        </w:rPr>
        <w:t>碩士班</w:t>
      </w:r>
      <w:r w:rsidR="004241D1" w:rsidRPr="00E27770">
        <w:rPr>
          <w:rFonts w:ascii="Times New Roman" w:cs="Times New Roman" w:hint="eastAsia"/>
          <w:sz w:val="26"/>
          <w:szCs w:val="26"/>
        </w:rPr>
        <w:t>學位考試作業規則</w:t>
      </w:r>
      <w:r w:rsidR="004241D1" w:rsidRPr="00E27770">
        <w:rPr>
          <w:rFonts w:ascii="Times New Roman" w:cs="Times New Roman"/>
          <w:spacing w:val="-5"/>
          <w:sz w:val="26"/>
          <w:szCs w:val="26"/>
        </w:rPr>
        <w:t>」與</w:t>
      </w:r>
      <w:r w:rsidR="004241D1" w:rsidRPr="00E27770">
        <w:rPr>
          <w:rFonts w:ascii="Times New Roman" w:cs="Times New Roman"/>
          <w:sz w:val="26"/>
          <w:szCs w:val="26"/>
        </w:rPr>
        <w:t>本校「學術倫理教育研習課程實施要點」之</w:t>
      </w:r>
      <w:r w:rsidR="004241D1" w:rsidRPr="00E27770">
        <w:rPr>
          <w:rFonts w:ascii="Times New Roman" w:cs="Times New Roman"/>
          <w:spacing w:val="-5"/>
          <w:sz w:val="26"/>
          <w:szCs w:val="26"/>
        </w:rPr>
        <w:t>規定辦理</w:t>
      </w:r>
      <w:r w:rsidR="004241D1" w:rsidRPr="00E27770">
        <w:rPr>
          <w:rFonts w:ascii="Times New Roman" w:cs="Times New Roman" w:hint="eastAsia"/>
          <w:spacing w:val="-5"/>
          <w:sz w:val="26"/>
          <w:szCs w:val="26"/>
        </w:rPr>
        <w:t>；</w:t>
      </w:r>
      <w:r w:rsidR="004241D1" w:rsidRPr="00E27770">
        <w:rPr>
          <w:rFonts w:ascii="Times New Roman" w:cs="Times New Roman"/>
          <w:spacing w:val="-1"/>
          <w:sz w:val="26"/>
          <w:szCs w:val="26"/>
        </w:rPr>
        <w:t>自</w:t>
      </w:r>
      <w:r w:rsidR="004241D1" w:rsidRPr="00E27770">
        <w:rPr>
          <w:rFonts w:ascii="Times New Roman" w:cs="Times New Roman"/>
          <w:spacing w:val="-1"/>
          <w:sz w:val="26"/>
          <w:szCs w:val="26"/>
        </w:rPr>
        <w:t>105</w:t>
      </w:r>
      <w:r w:rsidR="004241D1" w:rsidRPr="00E27770">
        <w:rPr>
          <w:rFonts w:ascii="Times New Roman" w:cs="Times New Roman"/>
          <w:spacing w:val="-1"/>
          <w:sz w:val="26"/>
          <w:szCs w:val="26"/>
        </w:rPr>
        <w:t>學年度</w:t>
      </w:r>
      <w:r w:rsidR="004241D1" w:rsidRPr="00E27770">
        <w:rPr>
          <w:rFonts w:ascii="Times New Roman" w:cs="Times New Roman" w:hint="eastAsia"/>
          <w:spacing w:val="-1"/>
          <w:sz w:val="26"/>
          <w:szCs w:val="26"/>
        </w:rPr>
        <w:t>以後</w:t>
      </w:r>
      <w:r w:rsidR="004241D1" w:rsidRPr="00E27770">
        <w:rPr>
          <w:rFonts w:ascii="Times New Roman" w:cs="Times New Roman"/>
          <w:spacing w:val="-1"/>
          <w:sz w:val="26"/>
          <w:szCs w:val="26"/>
        </w:rPr>
        <w:t>入學之研究生，須修習通過</w:t>
      </w:r>
      <w:r w:rsidR="004241D1" w:rsidRPr="00E27770">
        <w:rPr>
          <w:rFonts w:ascii="Times New Roman" w:cs="Times New Roman"/>
          <w:spacing w:val="-8"/>
          <w:sz w:val="26"/>
          <w:szCs w:val="26"/>
        </w:rPr>
        <w:t>「學術研究倫理教育」課程，以入學第一學年結束前修習本課程為原則。</w:t>
      </w:r>
    </w:p>
    <w:p w:rsidR="002B6CC9" w:rsidRPr="00445D44" w:rsidRDefault="004241D1" w:rsidP="00B53CC3">
      <w:pPr>
        <w:autoSpaceDE/>
        <w:autoSpaceDN/>
        <w:adjustRightInd/>
        <w:spacing w:line="440" w:lineRule="exact"/>
        <w:ind w:leftChars="1" w:left="824" w:hangingChars="316" w:hanging="822"/>
        <w:jc w:val="both"/>
        <w:rPr>
          <w:rFonts w:ascii="Times New Roman" w:cs="Times New Roman"/>
          <w:sz w:val="26"/>
          <w:szCs w:val="26"/>
        </w:rPr>
      </w:pPr>
      <w:r w:rsidRPr="00E27770">
        <w:rPr>
          <w:rFonts w:ascii="Times New Roman" w:cs="Times New Roman" w:hint="eastAsia"/>
          <w:sz w:val="26"/>
          <w:szCs w:val="26"/>
        </w:rPr>
        <w:t xml:space="preserve">        2. </w:t>
      </w:r>
      <w:r w:rsidRPr="00E27770">
        <w:rPr>
          <w:rFonts w:ascii="Times New Roman" w:cs="Times New Roman"/>
          <w:sz w:val="26"/>
          <w:szCs w:val="26"/>
        </w:rPr>
        <w:t>通過臺灣學術倫理教育資源中心研究倫理核心課程暨成績合格取得證明者，且符合本系</w:t>
      </w:r>
      <w:r w:rsidRPr="00E27770">
        <w:rPr>
          <w:rFonts w:ascii="Times New Roman" w:cs="Times New Roman" w:hint="eastAsia"/>
          <w:sz w:val="26"/>
          <w:szCs w:val="26"/>
        </w:rPr>
        <w:t>學位考試作業規則</w:t>
      </w:r>
      <w:r w:rsidRPr="00E27770">
        <w:rPr>
          <w:rFonts w:ascii="Times New Roman" w:cs="Times New Roman"/>
          <w:sz w:val="26"/>
          <w:szCs w:val="26"/>
        </w:rPr>
        <w:t>，方得申請</w:t>
      </w:r>
      <w:r w:rsidR="00B53CC3" w:rsidRPr="00E27770">
        <w:rPr>
          <w:rFonts w:hAnsi="標楷體" w:cs="Times New Roman" w:hint="eastAsia"/>
          <w:spacing w:val="-1"/>
          <w:sz w:val="26"/>
          <w:szCs w:val="26"/>
        </w:rPr>
        <w:t>「</w:t>
      </w:r>
      <w:r w:rsidR="00B53CC3" w:rsidRPr="00E27770">
        <w:rPr>
          <w:rFonts w:ascii="Times New Roman" w:cs="Times New Roman" w:hint="eastAsia"/>
          <w:spacing w:val="-1"/>
          <w:sz w:val="26"/>
          <w:szCs w:val="26"/>
        </w:rPr>
        <w:t>試聽資格考試」與</w:t>
      </w:r>
      <w:r>
        <w:rPr>
          <w:rFonts w:hAnsi="標楷體" w:cs="Times New Roman" w:hint="eastAsia"/>
          <w:sz w:val="26"/>
          <w:szCs w:val="26"/>
        </w:rPr>
        <w:t>「</w:t>
      </w:r>
      <w:r>
        <w:rPr>
          <w:rFonts w:ascii="Times New Roman" w:cs="Times New Roman" w:hint="eastAsia"/>
          <w:sz w:val="26"/>
          <w:szCs w:val="26"/>
        </w:rPr>
        <w:t>論文學位考試」。</w:t>
      </w:r>
    </w:p>
    <w:p w:rsidR="00353F19" w:rsidRDefault="00385156" w:rsidP="00F26845">
      <w:pPr>
        <w:spacing w:line="440" w:lineRule="exact"/>
        <w:ind w:left="712" w:hangingChars="274" w:hanging="712"/>
        <w:jc w:val="both"/>
        <w:rPr>
          <w:rFonts w:ascii="Times New Roman" w:cs="Times New Roman"/>
          <w:sz w:val="26"/>
          <w:szCs w:val="26"/>
        </w:rPr>
      </w:pPr>
      <w:r w:rsidRPr="00445D44">
        <w:rPr>
          <w:rFonts w:ascii="Times New Roman" w:cs="Times New Roman"/>
          <w:sz w:val="26"/>
          <w:szCs w:val="26"/>
        </w:rPr>
        <w:t xml:space="preserve">  </w:t>
      </w:r>
      <w:r w:rsidR="00B53CC3">
        <w:rPr>
          <w:rFonts w:ascii="Times New Roman" w:cs="Times New Roman" w:hint="eastAsia"/>
          <w:sz w:val="26"/>
          <w:szCs w:val="26"/>
        </w:rPr>
        <w:t xml:space="preserve"> </w:t>
      </w:r>
      <w:r w:rsidRPr="007C5F00">
        <w:rPr>
          <w:rFonts w:ascii="Times New Roman" w:cs="Times New Roman"/>
          <w:sz w:val="26"/>
          <w:szCs w:val="26"/>
        </w:rPr>
        <w:t xml:space="preserve"> </w:t>
      </w:r>
      <w:r w:rsidR="00106B4E" w:rsidRPr="007C5F00">
        <w:rPr>
          <w:rFonts w:ascii="Times New Roman" w:cs="Times New Roman"/>
          <w:sz w:val="26"/>
          <w:szCs w:val="26"/>
        </w:rPr>
        <w:t>(</w:t>
      </w:r>
      <w:r w:rsidR="00106B4E" w:rsidRPr="007C5F00">
        <w:rPr>
          <w:rFonts w:ascii="Times New Roman" w:cs="Times New Roman"/>
          <w:sz w:val="26"/>
          <w:szCs w:val="26"/>
        </w:rPr>
        <w:t>三</w:t>
      </w:r>
      <w:r w:rsidR="00106B4E" w:rsidRPr="007C5F00">
        <w:rPr>
          <w:rFonts w:ascii="Times New Roman" w:cs="Times New Roman"/>
          <w:sz w:val="26"/>
          <w:szCs w:val="26"/>
        </w:rPr>
        <w:t>)</w:t>
      </w:r>
      <w:r w:rsidR="004B066E" w:rsidRPr="007C5F00">
        <w:rPr>
          <w:rFonts w:ascii="Times New Roman" w:cs="Times New Roman"/>
          <w:sz w:val="26"/>
          <w:szCs w:val="26"/>
        </w:rPr>
        <w:t>本系</w:t>
      </w:r>
      <w:r w:rsidR="00B53CC3">
        <w:rPr>
          <w:rFonts w:ascii="Times New Roman" w:cs="Times New Roman" w:hint="eastAsia"/>
          <w:sz w:val="26"/>
          <w:szCs w:val="26"/>
        </w:rPr>
        <w:t>三組</w:t>
      </w:r>
      <w:r w:rsidR="004B066E" w:rsidRPr="007C5F00">
        <w:rPr>
          <w:rFonts w:ascii="Times New Roman" w:cs="Times New Roman"/>
          <w:sz w:val="26"/>
          <w:szCs w:val="26"/>
        </w:rPr>
        <w:t>研究</w:t>
      </w:r>
      <w:r w:rsidR="00353F19" w:rsidRPr="007C5F00">
        <w:rPr>
          <w:rFonts w:ascii="Times New Roman" w:cs="Times New Roman"/>
          <w:sz w:val="26"/>
          <w:szCs w:val="26"/>
        </w:rPr>
        <w:t>生</w:t>
      </w:r>
      <w:r w:rsidR="00BC57B8" w:rsidRPr="007C5F00">
        <w:rPr>
          <w:rFonts w:ascii="Times New Roman" w:cs="Times New Roman"/>
          <w:spacing w:val="-1"/>
          <w:sz w:val="26"/>
          <w:szCs w:val="26"/>
        </w:rPr>
        <w:t>申請學位</w:t>
      </w:r>
      <w:r w:rsidR="00BC57B8" w:rsidRPr="007C5F00">
        <w:rPr>
          <w:rFonts w:ascii="Times New Roman" w:cs="Times New Roman" w:hint="eastAsia"/>
          <w:spacing w:val="-1"/>
          <w:sz w:val="26"/>
          <w:szCs w:val="26"/>
        </w:rPr>
        <w:t>論文</w:t>
      </w:r>
      <w:r w:rsidR="00BC57B8" w:rsidRPr="007C5F00">
        <w:rPr>
          <w:rFonts w:ascii="Times New Roman" w:cs="Times New Roman"/>
          <w:spacing w:val="-1"/>
          <w:sz w:val="26"/>
          <w:szCs w:val="26"/>
        </w:rPr>
        <w:t>考試時，論文</w:t>
      </w:r>
      <w:r w:rsidR="00BC57B8">
        <w:rPr>
          <w:rFonts w:ascii="Times New Roman" w:cs="Times New Roman" w:hint="eastAsia"/>
          <w:spacing w:val="-1"/>
          <w:sz w:val="26"/>
          <w:szCs w:val="26"/>
        </w:rPr>
        <w:t>初稿</w:t>
      </w:r>
      <w:r w:rsidR="00BC57B8" w:rsidRPr="007C5F00">
        <w:rPr>
          <w:rFonts w:ascii="Times New Roman" w:cs="Times New Roman"/>
          <w:spacing w:val="-1"/>
          <w:sz w:val="26"/>
          <w:szCs w:val="26"/>
        </w:rPr>
        <w:t>均需經</w:t>
      </w:r>
      <w:r w:rsidR="00BC57B8" w:rsidRPr="007C5F00">
        <w:rPr>
          <w:rFonts w:ascii="Times New Roman" w:cs="Times New Roman"/>
          <w:sz w:val="26"/>
          <w:szCs w:val="26"/>
        </w:rPr>
        <w:t>Turnitin</w:t>
      </w:r>
      <w:r w:rsidR="00BC57B8" w:rsidRPr="007C5F00">
        <w:rPr>
          <w:rFonts w:ascii="Times New Roman" w:cs="Times New Roman"/>
          <w:spacing w:val="-1"/>
          <w:sz w:val="26"/>
          <w:szCs w:val="26"/>
        </w:rPr>
        <w:t>學術論文原創性比對系統</w:t>
      </w:r>
      <w:r w:rsidR="00BC57B8" w:rsidRPr="007C5F00">
        <w:rPr>
          <w:rFonts w:ascii="Times New Roman" w:cs="Times New Roman"/>
          <w:sz w:val="26"/>
          <w:szCs w:val="26"/>
        </w:rPr>
        <w:t>進行論文比對，且檢測結果</w:t>
      </w:r>
      <w:r w:rsidR="00BC57B8" w:rsidRPr="007C5F00">
        <w:rPr>
          <w:rFonts w:ascii="Times New Roman" w:cs="Times New Roman" w:hint="eastAsia"/>
          <w:sz w:val="26"/>
          <w:szCs w:val="26"/>
        </w:rPr>
        <w:t>需低</w:t>
      </w:r>
      <w:r w:rsidR="00BC57B8" w:rsidRPr="007C5F00">
        <w:rPr>
          <w:rFonts w:ascii="Times New Roman" w:cs="Times New Roman"/>
          <w:sz w:val="26"/>
          <w:szCs w:val="26"/>
        </w:rPr>
        <w:t>於</w:t>
      </w:r>
      <w:r w:rsidR="00BC57B8" w:rsidRPr="007C5F00">
        <w:rPr>
          <w:rFonts w:ascii="Times New Roman" w:cs="Times New Roman" w:hint="eastAsia"/>
          <w:sz w:val="26"/>
          <w:szCs w:val="26"/>
        </w:rPr>
        <w:t>30</w:t>
      </w:r>
      <w:r w:rsidR="00BC57B8" w:rsidRPr="007C5F00">
        <w:rPr>
          <w:rFonts w:ascii="Times New Roman" w:cs="Times New Roman"/>
          <w:sz w:val="26"/>
          <w:szCs w:val="26"/>
        </w:rPr>
        <w:t>%(</w:t>
      </w:r>
      <w:r w:rsidR="00BC57B8" w:rsidRPr="007C5F00">
        <w:rPr>
          <w:rFonts w:ascii="Times New Roman" w:cs="Times New Roman"/>
          <w:sz w:val="26"/>
          <w:szCs w:val="26"/>
        </w:rPr>
        <w:t>含</w:t>
      </w:r>
      <w:r w:rsidR="00BC57B8" w:rsidRPr="007C5F00">
        <w:rPr>
          <w:rFonts w:ascii="Times New Roman" w:cs="Times New Roman"/>
          <w:sz w:val="26"/>
          <w:szCs w:val="26"/>
        </w:rPr>
        <w:t>)</w:t>
      </w:r>
      <w:r w:rsidR="00BC57B8">
        <w:rPr>
          <w:rFonts w:ascii="Times New Roman" w:cs="Times New Roman" w:hint="eastAsia"/>
          <w:sz w:val="26"/>
          <w:szCs w:val="26"/>
        </w:rPr>
        <w:t>，</w:t>
      </w:r>
      <w:r w:rsidR="00BC57B8" w:rsidRPr="007C5F00">
        <w:rPr>
          <w:rFonts w:ascii="Times New Roman" w:cs="Times New Roman"/>
          <w:sz w:val="26"/>
          <w:szCs w:val="26"/>
        </w:rPr>
        <w:t>經指導教授</w:t>
      </w:r>
      <w:r w:rsidR="00BC57B8">
        <w:rPr>
          <w:rFonts w:ascii="Times New Roman" w:cs="Times New Roman" w:hint="eastAsia"/>
          <w:sz w:val="26"/>
          <w:szCs w:val="26"/>
        </w:rPr>
        <w:t>審閱並核定</w:t>
      </w:r>
      <w:r w:rsidR="00BC57B8" w:rsidRPr="00C4116A">
        <w:rPr>
          <w:rFonts w:ascii="Times New Roman" w:cs="Times New Roman" w:hint="eastAsia"/>
          <w:sz w:val="26"/>
          <w:szCs w:val="26"/>
        </w:rPr>
        <w:t>「</w:t>
      </w:r>
      <w:r w:rsidR="00BC57B8" w:rsidRPr="00C4116A">
        <w:rPr>
          <w:rFonts w:ascii="Times New Roman" w:cs="Times New Roman"/>
          <w:sz w:val="26"/>
          <w:szCs w:val="26"/>
        </w:rPr>
        <w:t>學位論文與專業領域相符性</w:t>
      </w:r>
      <w:r w:rsidR="00BC57B8" w:rsidRPr="00C4116A">
        <w:rPr>
          <w:rFonts w:ascii="Times New Roman" w:cs="Times New Roman" w:hint="eastAsia"/>
          <w:sz w:val="26"/>
          <w:szCs w:val="26"/>
        </w:rPr>
        <w:t>暨論文原創性</w:t>
      </w:r>
      <w:r w:rsidR="00BC57B8" w:rsidRPr="00C4116A">
        <w:rPr>
          <w:rFonts w:ascii="Times New Roman" w:cs="Times New Roman"/>
          <w:sz w:val="26"/>
          <w:szCs w:val="26"/>
        </w:rPr>
        <w:t>之審查表</w:t>
      </w:r>
      <w:r w:rsidR="00BC57B8" w:rsidRPr="00C4116A">
        <w:rPr>
          <w:rFonts w:hint="eastAsia"/>
          <w:sz w:val="24"/>
        </w:rPr>
        <w:t>」</w:t>
      </w:r>
      <w:r w:rsidR="00BC57B8">
        <w:rPr>
          <w:rFonts w:hint="eastAsia"/>
          <w:sz w:val="24"/>
        </w:rPr>
        <w:t>，</w:t>
      </w:r>
      <w:r w:rsidR="00BC57B8" w:rsidRPr="007C5F00">
        <w:rPr>
          <w:rFonts w:ascii="Times New Roman" w:cs="Times New Roman"/>
          <w:sz w:val="26"/>
          <w:szCs w:val="26"/>
        </w:rPr>
        <w:t>確認該論文之原創性</w:t>
      </w:r>
      <w:r w:rsidR="00BC57B8">
        <w:rPr>
          <w:rFonts w:ascii="Times New Roman" w:cs="Times New Roman" w:hint="eastAsia"/>
          <w:sz w:val="26"/>
          <w:szCs w:val="26"/>
        </w:rPr>
        <w:t>與本系專業領域之相符性，始</w:t>
      </w:r>
      <w:r w:rsidR="00B53CC3">
        <w:rPr>
          <w:rFonts w:ascii="Times New Roman" w:cs="Times New Roman" w:hint="eastAsia"/>
          <w:sz w:val="26"/>
          <w:szCs w:val="26"/>
        </w:rPr>
        <w:t>得申請</w:t>
      </w:r>
      <w:r w:rsidR="00B53CC3">
        <w:rPr>
          <w:rFonts w:hAnsi="標楷體" w:cs="Times New Roman" w:hint="eastAsia"/>
          <w:sz w:val="26"/>
          <w:szCs w:val="26"/>
        </w:rPr>
        <w:t>「</w:t>
      </w:r>
      <w:r w:rsidR="00B53CC3">
        <w:rPr>
          <w:rFonts w:ascii="Times New Roman" w:cs="Times New Roman" w:hint="eastAsia"/>
          <w:sz w:val="26"/>
          <w:szCs w:val="26"/>
        </w:rPr>
        <w:t>論文學位考試」</w:t>
      </w:r>
      <w:r w:rsidR="00F26845" w:rsidRPr="007C5F00">
        <w:rPr>
          <w:rFonts w:ascii="Times New Roman" w:cs="Times New Roman" w:hint="eastAsia"/>
          <w:sz w:val="26"/>
          <w:szCs w:val="26"/>
        </w:rPr>
        <w:t>。</w:t>
      </w:r>
    </w:p>
    <w:p w:rsidR="00353F19" w:rsidRPr="00580DE0" w:rsidRDefault="00AC3ACD" w:rsidP="004A1BF4">
      <w:pPr>
        <w:tabs>
          <w:tab w:val="left" w:pos="1551"/>
        </w:tabs>
        <w:kinsoku w:val="0"/>
        <w:overflowPunct w:val="0"/>
        <w:spacing w:line="440" w:lineRule="exact"/>
        <w:ind w:left="757" w:rightChars="69" w:right="152" w:hangingChars="291" w:hanging="757"/>
        <w:jc w:val="both"/>
        <w:rPr>
          <w:rFonts w:ascii="Times New Roman" w:cs="Times New Roman"/>
          <w:sz w:val="26"/>
          <w:szCs w:val="26"/>
        </w:rPr>
      </w:pPr>
      <w:r w:rsidRPr="00F26845">
        <w:rPr>
          <w:rFonts w:ascii="Times New Roman" w:cs="Times New Roman"/>
          <w:color w:val="FF0000"/>
          <w:sz w:val="26"/>
          <w:szCs w:val="26"/>
        </w:rPr>
        <w:t xml:space="preserve"> </w:t>
      </w:r>
      <w:r w:rsidR="00BC57B8">
        <w:rPr>
          <w:rFonts w:ascii="Times New Roman" w:cs="Times New Roman"/>
          <w:color w:val="FF0000"/>
          <w:sz w:val="26"/>
          <w:szCs w:val="26"/>
        </w:rPr>
        <w:t xml:space="preserve">  </w:t>
      </w:r>
      <w:r w:rsidR="00BC57B8" w:rsidRPr="00E27770">
        <w:rPr>
          <w:rFonts w:ascii="Times New Roman" w:cs="Times New Roman"/>
          <w:sz w:val="26"/>
          <w:szCs w:val="26"/>
        </w:rPr>
        <w:t xml:space="preserve"> </w:t>
      </w:r>
      <w:r w:rsidR="00BC57B8" w:rsidRPr="00E27770">
        <w:rPr>
          <w:rFonts w:ascii="Times New Roman" w:cs="Times New Roman" w:hint="eastAsia"/>
          <w:sz w:val="26"/>
          <w:szCs w:val="26"/>
        </w:rPr>
        <w:t>(</w:t>
      </w:r>
      <w:r w:rsidR="00BC57B8" w:rsidRPr="00E27770">
        <w:rPr>
          <w:rFonts w:ascii="Times New Roman" w:cs="Times New Roman" w:hint="eastAsia"/>
          <w:sz w:val="26"/>
          <w:szCs w:val="26"/>
        </w:rPr>
        <w:t>四</w:t>
      </w:r>
      <w:r w:rsidR="00BC57B8" w:rsidRPr="00E27770">
        <w:rPr>
          <w:rFonts w:ascii="Times New Roman" w:cs="Times New Roman" w:hint="eastAsia"/>
          <w:sz w:val="26"/>
          <w:szCs w:val="26"/>
        </w:rPr>
        <w:t>)</w:t>
      </w:r>
      <w:r w:rsidR="00BC57B8" w:rsidRPr="007C5F00">
        <w:rPr>
          <w:rFonts w:ascii="Times New Roman" w:cs="Times New Roman"/>
          <w:sz w:val="26"/>
          <w:szCs w:val="26"/>
        </w:rPr>
        <w:t>本系</w:t>
      </w:r>
      <w:r w:rsidR="00BC57B8">
        <w:rPr>
          <w:rFonts w:ascii="Times New Roman" w:cs="Times New Roman" w:hint="eastAsia"/>
          <w:sz w:val="26"/>
          <w:szCs w:val="26"/>
        </w:rPr>
        <w:t>三組</w:t>
      </w:r>
      <w:r w:rsidR="00BC57B8" w:rsidRPr="007C5F00">
        <w:rPr>
          <w:rFonts w:ascii="Times New Roman" w:cs="Times New Roman"/>
          <w:sz w:val="26"/>
          <w:szCs w:val="26"/>
        </w:rPr>
        <w:t>研究生</w:t>
      </w:r>
      <w:r w:rsidR="00BC57B8">
        <w:rPr>
          <w:rFonts w:ascii="Times New Roman" w:cs="Times New Roman" w:hint="eastAsia"/>
          <w:sz w:val="26"/>
          <w:szCs w:val="26"/>
        </w:rPr>
        <w:t>辦理</w:t>
      </w:r>
      <w:r w:rsidR="00BC57B8" w:rsidRPr="007C5F00">
        <w:rPr>
          <w:rFonts w:ascii="Times New Roman" w:cs="Times New Roman"/>
          <w:spacing w:val="-1"/>
          <w:sz w:val="26"/>
          <w:szCs w:val="26"/>
        </w:rPr>
        <w:t>學位</w:t>
      </w:r>
      <w:r w:rsidR="00BC57B8" w:rsidRPr="007C5F00">
        <w:rPr>
          <w:rFonts w:ascii="Times New Roman" w:cs="Times New Roman" w:hint="eastAsia"/>
          <w:spacing w:val="-1"/>
          <w:sz w:val="26"/>
          <w:szCs w:val="26"/>
        </w:rPr>
        <w:t>論文</w:t>
      </w:r>
      <w:r w:rsidR="00BC57B8" w:rsidRPr="007C5F00">
        <w:rPr>
          <w:rFonts w:ascii="Times New Roman" w:cs="Times New Roman"/>
          <w:spacing w:val="-1"/>
          <w:sz w:val="26"/>
          <w:szCs w:val="26"/>
        </w:rPr>
        <w:t>考試時</w:t>
      </w:r>
      <w:r w:rsidR="00BC57B8">
        <w:rPr>
          <w:rFonts w:ascii="Times New Roman" w:cs="Times New Roman" w:hint="eastAsia"/>
          <w:spacing w:val="-1"/>
          <w:sz w:val="26"/>
          <w:szCs w:val="26"/>
        </w:rPr>
        <w:t>，由各</w:t>
      </w:r>
      <w:r w:rsidR="00BC57B8">
        <w:rPr>
          <w:rFonts w:ascii="Times New Roman" w:cs="Times New Roman" w:hint="eastAsia"/>
          <w:sz w:val="26"/>
          <w:szCs w:val="26"/>
        </w:rPr>
        <w:t>考試</w:t>
      </w:r>
      <w:r w:rsidR="00FC16BA" w:rsidRPr="00580DE0">
        <w:rPr>
          <w:rFonts w:ascii="Times New Roman" w:cs="Times New Roman"/>
          <w:sz w:val="26"/>
          <w:szCs w:val="26"/>
        </w:rPr>
        <w:t>委員</w:t>
      </w:r>
      <w:r w:rsidR="00FC16BA" w:rsidRPr="00580DE0">
        <w:rPr>
          <w:rFonts w:ascii="Times New Roman" w:cs="Times New Roman" w:hint="eastAsia"/>
          <w:sz w:val="26"/>
          <w:szCs w:val="26"/>
        </w:rPr>
        <w:t>於學位</w:t>
      </w:r>
      <w:r w:rsidR="007C5F00" w:rsidRPr="00580DE0">
        <w:rPr>
          <w:rFonts w:ascii="Times New Roman" w:cs="Times New Roman" w:hint="eastAsia"/>
          <w:sz w:val="26"/>
          <w:szCs w:val="26"/>
        </w:rPr>
        <w:t>論文</w:t>
      </w:r>
      <w:r w:rsidR="00FC16BA" w:rsidRPr="00580DE0">
        <w:rPr>
          <w:rFonts w:ascii="Times New Roman" w:cs="Times New Roman" w:hint="eastAsia"/>
          <w:sz w:val="26"/>
          <w:szCs w:val="26"/>
        </w:rPr>
        <w:t>考試時填寫</w:t>
      </w:r>
      <w:r w:rsidR="00407F00" w:rsidRPr="00580DE0">
        <w:rPr>
          <w:rFonts w:ascii="Times New Roman" w:cs="Times New Roman"/>
          <w:sz w:val="26"/>
          <w:szCs w:val="26"/>
        </w:rPr>
        <w:t>「</w:t>
      </w:r>
      <w:r w:rsidR="00F26845" w:rsidRPr="00580DE0">
        <w:rPr>
          <w:rFonts w:hint="eastAsia"/>
          <w:bCs/>
          <w:sz w:val="26"/>
          <w:szCs w:val="26"/>
        </w:rPr>
        <w:t>學位考試</w:t>
      </w:r>
      <w:r w:rsidR="00580DE0" w:rsidRPr="00580DE0">
        <w:rPr>
          <w:rFonts w:hint="eastAsia"/>
          <w:bCs/>
          <w:sz w:val="26"/>
          <w:szCs w:val="26"/>
        </w:rPr>
        <w:t>總</w:t>
      </w:r>
      <w:r w:rsidR="00F26845" w:rsidRPr="00580DE0">
        <w:rPr>
          <w:rFonts w:hint="eastAsia"/>
          <w:bCs/>
          <w:sz w:val="26"/>
          <w:szCs w:val="26"/>
        </w:rPr>
        <w:t>評分暨專業領域認定審查表</w:t>
      </w:r>
      <w:r w:rsidR="00407F00" w:rsidRPr="00580DE0">
        <w:rPr>
          <w:rFonts w:ascii="Times New Roman" w:cs="Times New Roman"/>
          <w:sz w:val="26"/>
          <w:szCs w:val="26"/>
        </w:rPr>
        <w:t>」</w:t>
      </w:r>
      <w:r w:rsidR="00FC16BA" w:rsidRPr="00580DE0">
        <w:rPr>
          <w:rFonts w:ascii="Times New Roman" w:cs="Times New Roman" w:hint="eastAsia"/>
          <w:sz w:val="26"/>
          <w:szCs w:val="26"/>
        </w:rPr>
        <w:t>，</w:t>
      </w:r>
      <w:r w:rsidR="00E27770">
        <w:rPr>
          <w:rFonts w:ascii="Times New Roman" w:cs="Times New Roman" w:hint="eastAsia"/>
          <w:sz w:val="26"/>
          <w:szCs w:val="26"/>
        </w:rPr>
        <w:t>以</w:t>
      </w:r>
      <w:r w:rsidR="00F26845" w:rsidRPr="00580DE0">
        <w:rPr>
          <w:rFonts w:ascii="Times New Roman" w:cs="Times New Roman" w:hint="eastAsia"/>
          <w:sz w:val="26"/>
          <w:szCs w:val="26"/>
        </w:rPr>
        <w:t>評定學位考試平均成績，並</w:t>
      </w:r>
      <w:r w:rsidR="003B5260" w:rsidRPr="00580DE0">
        <w:rPr>
          <w:rFonts w:ascii="Times New Roman" w:cs="Times New Roman"/>
          <w:spacing w:val="-1"/>
          <w:sz w:val="26"/>
          <w:szCs w:val="26"/>
        </w:rPr>
        <w:t>審查</w:t>
      </w:r>
      <w:r w:rsidR="00D20DCB" w:rsidRPr="00580DE0">
        <w:rPr>
          <w:rFonts w:ascii="Times New Roman" w:cs="Times New Roman"/>
          <w:spacing w:val="-1"/>
          <w:sz w:val="26"/>
          <w:szCs w:val="26"/>
        </w:rPr>
        <w:t>論文</w:t>
      </w:r>
      <w:r w:rsidR="00D20DCB" w:rsidRPr="00580DE0">
        <w:rPr>
          <w:rFonts w:ascii="Times New Roman" w:cs="Times New Roman"/>
          <w:sz w:val="26"/>
          <w:szCs w:val="26"/>
        </w:rPr>
        <w:t>題目</w:t>
      </w:r>
      <w:r w:rsidR="00272C89" w:rsidRPr="00580DE0">
        <w:rPr>
          <w:rFonts w:ascii="Times New Roman" w:cs="Times New Roman"/>
          <w:sz w:val="26"/>
          <w:szCs w:val="26"/>
        </w:rPr>
        <w:t>與內容</w:t>
      </w:r>
      <w:r w:rsidR="00445D44" w:rsidRPr="00580DE0">
        <w:rPr>
          <w:rFonts w:ascii="Times New Roman" w:cs="Times New Roman" w:hint="eastAsia"/>
          <w:sz w:val="26"/>
          <w:szCs w:val="26"/>
        </w:rPr>
        <w:t>與</w:t>
      </w:r>
      <w:r w:rsidR="00D20DCB" w:rsidRPr="00580DE0">
        <w:rPr>
          <w:rFonts w:ascii="Times New Roman" w:cs="Times New Roman"/>
          <w:sz w:val="26"/>
          <w:szCs w:val="26"/>
        </w:rPr>
        <w:t>本系專業領域</w:t>
      </w:r>
      <w:r w:rsidR="00445D44" w:rsidRPr="00580DE0">
        <w:rPr>
          <w:rFonts w:ascii="Times New Roman" w:cs="Times New Roman" w:hint="eastAsia"/>
          <w:sz w:val="26"/>
          <w:szCs w:val="26"/>
        </w:rPr>
        <w:t>之相符性</w:t>
      </w:r>
      <w:r w:rsidR="00353F19" w:rsidRPr="00580DE0">
        <w:rPr>
          <w:rFonts w:ascii="Times New Roman" w:cs="Times New Roman"/>
          <w:sz w:val="26"/>
          <w:szCs w:val="26"/>
        </w:rPr>
        <w:t>。</w:t>
      </w:r>
    </w:p>
    <w:p w:rsidR="00272C89" w:rsidRPr="00E27770" w:rsidRDefault="00E27770" w:rsidP="00E27770">
      <w:pPr>
        <w:tabs>
          <w:tab w:val="left" w:pos="1551"/>
        </w:tabs>
        <w:kinsoku w:val="0"/>
        <w:overflowPunct w:val="0"/>
        <w:spacing w:line="440" w:lineRule="exact"/>
        <w:ind w:left="754" w:rightChars="69" w:right="152" w:hangingChars="291" w:hanging="754"/>
        <w:jc w:val="both"/>
        <w:rPr>
          <w:rFonts w:ascii="Times New Roman" w:cs="Times New Roman"/>
          <w:spacing w:val="-1"/>
          <w:sz w:val="26"/>
          <w:szCs w:val="26"/>
        </w:rPr>
      </w:pPr>
      <w:r>
        <w:rPr>
          <w:rFonts w:ascii="Times New Roman" w:cs="Times New Roman"/>
          <w:spacing w:val="-1"/>
          <w:sz w:val="26"/>
          <w:szCs w:val="26"/>
        </w:rPr>
        <w:t xml:space="preserve">    </w:t>
      </w:r>
      <w:r>
        <w:rPr>
          <w:rFonts w:ascii="Times New Roman" w:cs="Times New Roman" w:hint="eastAsia"/>
          <w:spacing w:val="-1"/>
          <w:sz w:val="26"/>
          <w:szCs w:val="26"/>
        </w:rPr>
        <w:t xml:space="preserve"> (</w:t>
      </w:r>
      <w:r>
        <w:rPr>
          <w:rFonts w:ascii="Times New Roman" w:cs="Times New Roman" w:hint="eastAsia"/>
          <w:spacing w:val="-1"/>
          <w:sz w:val="26"/>
          <w:szCs w:val="26"/>
        </w:rPr>
        <w:t>五</w:t>
      </w:r>
      <w:r>
        <w:rPr>
          <w:rFonts w:ascii="Times New Roman" w:cs="Times New Roman" w:hint="eastAsia"/>
          <w:spacing w:val="-1"/>
          <w:sz w:val="26"/>
          <w:szCs w:val="26"/>
        </w:rPr>
        <w:t>)</w:t>
      </w:r>
      <w:r>
        <w:rPr>
          <w:rFonts w:ascii="Times New Roman" w:cs="Times New Roman" w:hint="eastAsia"/>
          <w:spacing w:val="-1"/>
          <w:sz w:val="26"/>
          <w:szCs w:val="26"/>
        </w:rPr>
        <w:t>本系三組</w:t>
      </w:r>
      <w:r w:rsidR="00353F19" w:rsidRPr="00580DE0">
        <w:rPr>
          <w:rFonts w:ascii="Times New Roman" w:cs="Times New Roman"/>
          <w:spacing w:val="-1"/>
          <w:sz w:val="26"/>
          <w:szCs w:val="26"/>
        </w:rPr>
        <w:t>研究生辦理畢業離</w:t>
      </w:r>
      <w:r w:rsidR="00353F19" w:rsidRPr="00445D44">
        <w:rPr>
          <w:rFonts w:ascii="Times New Roman" w:cs="Times New Roman"/>
          <w:spacing w:val="-1"/>
          <w:sz w:val="26"/>
          <w:szCs w:val="26"/>
        </w:rPr>
        <w:t>校時，另需繳交</w:t>
      </w:r>
      <w:r>
        <w:rPr>
          <w:rFonts w:ascii="Times New Roman" w:cs="Times New Roman" w:hint="eastAsia"/>
          <w:spacing w:val="-1"/>
          <w:sz w:val="26"/>
          <w:szCs w:val="26"/>
        </w:rPr>
        <w:t>修正完成與</w:t>
      </w:r>
      <w:r w:rsidR="00667C43" w:rsidRPr="00445D44">
        <w:rPr>
          <w:rFonts w:ascii="Times New Roman" w:cs="Times New Roman"/>
          <w:spacing w:val="-1"/>
          <w:sz w:val="26"/>
          <w:szCs w:val="26"/>
        </w:rPr>
        <w:t>定稿後之畢業論文</w:t>
      </w:r>
      <w:r w:rsidR="00353F19" w:rsidRPr="00445D44">
        <w:rPr>
          <w:rFonts w:ascii="Times New Roman" w:cs="Times New Roman"/>
          <w:spacing w:val="-1"/>
          <w:sz w:val="26"/>
          <w:szCs w:val="26"/>
        </w:rPr>
        <w:t>「</w:t>
      </w:r>
      <w:r w:rsidR="00256A28" w:rsidRPr="00445D44">
        <w:rPr>
          <w:rFonts w:ascii="Times New Roman" w:cs="Times New Roman"/>
          <w:sz w:val="26"/>
          <w:szCs w:val="26"/>
        </w:rPr>
        <w:t>Turnitin</w:t>
      </w:r>
      <w:r w:rsidR="00256A28" w:rsidRPr="00445D44">
        <w:rPr>
          <w:rFonts w:ascii="Times New Roman" w:cs="Times New Roman"/>
          <w:sz w:val="26"/>
          <w:szCs w:val="26"/>
        </w:rPr>
        <w:t>原創性比對</w:t>
      </w:r>
      <w:r w:rsidR="00256A28" w:rsidRPr="00445D44">
        <w:rPr>
          <w:rFonts w:ascii="Times New Roman" w:cs="Times New Roman"/>
          <w:spacing w:val="-1"/>
          <w:sz w:val="26"/>
          <w:szCs w:val="26"/>
        </w:rPr>
        <w:t>相似度</w:t>
      </w:r>
      <w:r w:rsidR="00353F19" w:rsidRPr="00445D44">
        <w:rPr>
          <w:rFonts w:ascii="Times New Roman" w:cs="Times New Roman"/>
          <w:spacing w:val="-1"/>
          <w:sz w:val="26"/>
          <w:szCs w:val="26"/>
        </w:rPr>
        <w:t>報告</w:t>
      </w:r>
      <w:r w:rsidR="00445D44" w:rsidRPr="00445D44">
        <w:rPr>
          <w:rFonts w:ascii="Times New Roman" w:cs="Times New Roman" w:hint="eastAsia"/>
          <w:spacing w:val="-1"/>
          <w:sz w:val="26"/>
          <w:szCs w:val="26"/>
        </w:rPr>
        <w:t>且需低</w:t>
      </w:r>
      <w:r w:rsidR="00CB7378" w:rsidRPr="00445D44">
        <w:rPr>
          <w:rFonts w:ascii="Times New Roman" w:cs="Times New Roman"/>
          <w:spacing w:val="-1"/>
          <w:sz w:val="26"/>
          <w:szCs w:val="26"/>
        </w:rPr>
        <w:t>於</w:t>
      </w:r>
      <w:r w:rsidR="007C5F00">
        <w:rPr>
          <w:rFonts w:ascii="Times New Roman" w:cs="Times New Roman" w:hint="eastAsia"/>
          <w:spacing w:val="-1"/>
          <w:sz w:val="26"/>
          <w:szCs w:val="26"/>
        </w:rPr>
        <w:t>30</w:t>
      </w:r>
      <w:r w:rsidR="00CB7378" w:rsidRPr="00445D44">
        <w:rPr>
          <w:rFonts w:ascii="Times New Roman" w:cs="Times New Roman"/>
          <w:spacing w:val="-1"/>
          <w:sz w:val="26"/>
          <w:szCs w:val="26"/>
        </w:rPr>
        <w:t>%(</w:t>
      </w:r>
      <w:r w:rsidR="00CB7378" w:rsidRPr="00445D44">
        <w:rPr>
          <w:rFonts w:ascii="Times New Roman" w:cs="Times New Roman"/>
          <w:spacing w:val="-1"/>
          <w:sz w:val="26"/>
          <w:szCs w:val="26"/>
        </w:rPr>
        <w:t>含</w:t>
      </w:r>
      <w:r w:rsidR="00CB7378" w:rsidRPr="00445D44">
        <w:rPr>
          <w:rFonts w:ascii="Times New Roman" w:cs="Times New Roman"/>
          <w:spacing w:val="-1"/>
          <w:sz w:val="26"/>
          <w:szCs w:val="26"/>
        </w:rPr>
        <w:t>)</w:t>
      </w:r>
      <w:r w:rsidR="00353F19" w:rsidRPr="00445D44">
        <w:rPr>
          <w:rFonts w:ascii="Times New Roman" w:cs="Times New Roman"/>
          <w:spacing w:val="-1"/>
          <w:sz w:val="26"/>
          <w:szCs w:val="26"/>
        </w:rPr>
        <w:t>」</w:t>
      </w:r>
      <w:r w:rsidR="009D60B5" w:rsidRPr="00445D44">
        <w:rPr>
          <w:rFonts w:ascii="Times New Roman" w:cs="Times New Roman"/>
          <w:spacing w:val="-1"/>
          <w:sz w:val="26"/>
          <w:szCs w:val="26"/>
        </w:rPr>
        <w:t>之</w:t>
      </w:r>
      <w:r w:rsidR="007C5F00">
        <w:rPr>
          <w:rFonts w:ascii="Times New Roman" w:cs="Times New Roman"/>
          <w:spacing w:val="-1"/>
          <w:sz w:val="26"/>
          <w:szCs w:val="26"/>
        </w:rPr>
        <w:t>全文</w:t>
      </w:r>
      <w:r w:rsidR="007C5F00">
        <w:rPr>
          <w:rFonts w:ascii="Times New Roman" w:cs="Times New Roman" w:hint="eastAsia"/>
          <w:spacing w:val="-1"/>
          <w:sz w:val="26"/>
          <w:szCs w:val="26"/>
        </w:rPr>
        <w:t>報告書</w:t>
      </w:r>
      <w:r w:rsidR="00353F19" w:rsidRPr="00445D44">
        <w:rPr>
          <w:rFonts w:ascii="Times New Roman" w:cs="Times New Roman"/>
          <w:spacing w:val="-1"/>
          <w:sz w:val="26"/>
          <w:szCs w:val="26"/>
        </w:rPr>
        <w:t>及</w:t>
      </w:r>
      <w:r w:rsidR="00667C43" w:rsidRPr="00445D44">
        <w:rPr>
          <w:rFonts w:ascii="Times New Roman" w:cs="Times New Roman"/>
          <w:spacing w:val="-1"/>
          <w:sz w:val="26"/>
          <w:szCs w:val="26"/>
        </w:rPr>
        <w:t>本系</w:t>
      </w:r>
      <w:r w:rsidR="00353F19" w:rsidRPr="00580DE0">
        <w:rPr>
          <w:rFonts w:ascii="Times New Roman" w:cs="Times New Roman"/>
          <w:spacing w:val="-1"/>
          <w:sz w:val="26"/>
          <w:szCs w:val="26"/>
        </w:rPr>
        <w:t>「</w:t>
      </w:r>
      <w:r w:rsidR="00667C43" w:rsidRPr="00580DE0">
        <w:rPr>
          <w:rFonts w:ascii="Times New Roman" w:cs="Times New Roman"/>
          <w:spacing w:val="-1"/>
          <w:sz w:val="26"/>
          <w:szCs w:val="26"/>
        </w:rPr>
        <w:t>研究生學位論文符合學術倫理規範聲明書</w:t>
      </w:r>
      <w:r w:rsidR="00667C43" w:rsidRPr="00580DE0">
        <w:rPr>
          <w:rFonts w:ascii="Times New Roman" w:cs="Times New Roman"/>
          <w:spacing w:val="-4"/>
          <w:sz w:val="26"/>
          <w:szCs w:val="26"/>
        </w:rPr>
        <w:t>」</w:t>
      </w:r>
      <w:r w:rsidR="00667C43" w:rsidRPr="00445D44">
        <w:rPr>
          <w:rFonts w:ascii="Times New Roman" w:cs="Times New Roman"/>
          <w:spacing w:val="-4"/>
          <w:sz w:val="26"/>
          <w:szCs w:val="26"/>
        </w:rPr>
        <w:t>至系</w:t>
      </w:r>
      <w:r w:rsidR="00353F19" w:rsidRPr="00445D44">
        <w:rPr>
          <w:rFonts w:ascii="Times New Roman" w:cs="Times New Roman"/>
          <w:spacing w:val="-4"/>
          <w:sz w:val="26"/>
          <w:szCs w:val="26"/>
        </w:rPr>
        <w:t>辦公室存查，方得</w:t>
      </w:r>
      <w:r>
        <w:rPr>
          <w:rFonts w:ascii="Times New Roman" w:cs="Times New Roman" w:hint="eastAsia"/>
          <w:spacing w:val="-4"/>
          <w:sz w:val="26"/>
          <w:szCs w:val="26"/>
        </w:rPr>
        <w:t>辦理</w:t>
      </w:r>
      <w:r w:rsidR="00353F19" w:rsidRPr="00445D44">
        <w:rPr>
          <w:rFonts w:ascii="Times New Roman" w:cs="Times New Roman"/>
          <w:spacing w:val="-4"/>
          <w:sz w:val="26"/>
          <w:szCs w:val="26"/>
        </w:rPr>
        <w:t>畢業離校。</w:t>
      </w:r>
    </w:p>
    <w:p w:rsidR="00272C89" w:rsidRPr="00445D44" w:rsidRDefault="00E27770" w:rsidP="00E27770">
      <w:pPr>
        <w:spacing w:line="440" w:lineRule="exact"/>
        <w:ind w:leftChars="1" w:left="517" w:hangingChars="198" w:hanging="515"/>
        <w:jc w:val="both"/>
        <w:rPr>
          <w:rFonts w:ascii="Times New Roman" w:cs="Times New Roman"/>
          <w:spacing w:val="-15"/>
          <w:sz w:val="26"/>
          <w:szCs w:val="26"/>
        </w:rPr>
      </w:pPr>
      <w:r>
        <w:rPr>
          <w:rFonts w:ascii="Times New Roman" w:cs="Times New Roman" w:hint="eastAsia"/>
          <w:sz w:val="26"/>
          <w:szCs w:val="26"/>
        </w:rPr>
        <w:t>四、</w:t>
      </w:r>
      <w:r w:rsidR="00DF2F16" w:rsidRPr="00445D44">
        <w:rPr>
          <w:rFonts w:ascii="Times New Roman" w:cs="Times New Roman"/>
          <w:sz w:val="26"/>
          <w:szCs w:val="26"/>
        </w:rPr>
        <w:t>本系</w:t>
      </w:r>
      <w:r w:rsidR="00353F19" w:rsidRPr="00445D44">
        <w:rPr>
          <w:rFonts w:ascii="Times New Roman" w:cs="Times New Roman"/>
          <w:sz w:val="26"/>
          <w:szCs w:val="26"/>
        </w:rPr>
        <w:t>學位論文</w:t>
      </w:r>
      <w:r w:rsidR="004A1BF4" w:rsidRPr="00445D44">
        <w:rPr>
          <w:rFonts w:ascii="Times New Roman" w:cs="Times New Roman" w:hint="eastAsia"/>
          <w:sz w:val="26"/>
          <w:szCs w:val="26"/>
        </w:rPr>
        <w:t>之授權與公開</w:t>
      </w:r>
      <w:r w:rsidR="00272C89" w:rsidRPr="00445D44">
        <w:rPr>
          <w:rFonts w:ascii="Times New Roman" w:cs="Times New Roman" w:hint="eastAsia"/>
          <w:sz w:val="26"/>
          <w:szCs w:val="26"/>
        </w:rPr>
        <w:t>配合</w:t>
      </w:r>
      <w:r w:rsidR="00272C89" w:rsidRPr="00445D44">
        <w:rPr>
          <w:rFonts w:ascii="Times New Roman" w:cs="Times New Roman"/>
          <w:spacing w:val="-15"/>
          <w:sz w:val="26"/>
          <w:szCs w:val="26"/>
        </w:rPr>
        <w:t>國家圖書館</w:t>
      </w:r>
      <w:r w:rsidR="00332B3C" w:rsidRPr="00445D44">
        <w:rPr>
          <w:rFonts w:ascii="Times New Roman" w:cs="Times New Roman" w:hint="eastAsia"/>
          <w:spacing w:val="-15"/>
          <w:sz w:val="26"/>
          <w:szCs w:val="26"/>
        </w:rPr>
        <w:t>之</w:t>
      </w:r>
      <w:r w:rsidR="007C5F00">
        <w:rPr>
          <w:rFonts w:hAnsi="標楷體" w:cs="Times New Roman" w:hint="eastAsia"/>
          <w:spacing w:val="-15"/>
          <w:sz w:val="26"/>
          <w:szCs w:val="26"/>
        </w:rPr>
        <w:t>「</w:t>
      </w:r>
      <w:r w:rsidR="00332B3C" w:rsidRPr="00445D44">
        <w:rPr>
          <w:rFonts w:ascii="Times New Roman" w:cs="Times New Roman"/>
          <w:spacing w:val="-15"/>
          <w:sz w:val="26"/>
          <w:szCs w:val="26"/>
        </w:rPr>
        <w:t>學位論文送存國家圖書館典藏作業要點</w:t>
      </w:r>
      <w:r w:rsidR="007C5F00">
        <w:rPr>
          <w:rFonts w:ascii="Times New Roman" w:cs="Times New Roman" w:hint="eastAsia"/>
          <w:spacing w:val="-15"/>
          <w:sz w:val="26"/>
          <w:szCs w:val="26"/>
        </w:rPr>
        <w:t>」</w:t>
      </w:r>
      <w:r w:rsidR="00272C89" w:rsidRPr="00445D44">
        <w:rPr>
          <w:rFonts w:ascii="Times New Roman" w:cs="Times New Roman"/>
          <w:spacing w:val="-15"/>
          <w:sz w:val="26"/>
          <w:szCs w:val="26"/>
        </w:rPr>
        <w:t>之規定</w:t>
      </w:r>
      <w:r w:rsidR="00272C89" w:rsidRPr="00445D44">
        <w:rPr>
          <w:rFonts w:ascii="Times New Roman" w:cs="Times New Roman" w:hint="eastAsia"/>
          <w:spacing w:val="-15"/>
          <w:sz w:val="26"/>
          <w:szCs w:val="26"/>
        </w:rPr>
        <w:t>辦理。</w:t>
      </w:r>
    </w:p>
    <w:p w:rsidR="007D25BC" w:rsidRPr="00445D44" w:rsidRDefault="00E27770" w:rsidP="004A1BF4">
      <w:pPr>
        <w:spacing w:line="440" w:lineRule="exact"/>
        <w:ind w:left="770" w:hangingChars="296" w:hanging="770"/>
        <w:jc w:val="both"/>
        <w:rPr>
          <w:rFonts w:ascii="Times New Roman" w:cs="Times New Roman"/>
          <w:sz w:val="26"/>
          <w:szCs w:val="26"/>
        </w:rPr>
      </w:pPr>
      <w:r>
        <w:rPr>
          <w:rFonts w:ascii="Times New Roman" w:cs="Times New Roman" w:hint="eastAsia"/>
          <w:sz w:val="26"/>
          <w:szCs w:val="26"/>
        </w:rPr>
        <w:t xml:space="preserve">     (</w:t>
      </w:r>
      <w:r>
        <w:rPr>
          <w:rFonts w:ascii="Times New Roman" w:cs="Times New Roman" w:hint="eastAsia"/>
          <w:sz w:val="26"/>
          <w:szCs w:val="26"/>
        </w:rPr>
        <w:t>一</w:t>
      </w:r>
      <w:r>
        <w:rPr>
          <w:rFonts w:ascii="Times New Roman" w:cs="Times New Roman" w:hint="eastAsia"/>
          <w:sz w:val="26"/>
          <w:szCs w:val="26"/>
        </w:rPr>
        <w:t>)</w:t>
      </w:r>
      <w:r w:rsidR="00735FD9" w:rsidRPr="00445D44">
        <w:rPr>
          <w:rFonts w:ascii="Times New Roman" w:cs="Times New Roman" w:hint="eastAsia"/>
          <w:sz w:val="26"/>
          <w:szCs w:val="26"/>
        </w:rPr>
        <w:t>紙本論文：</w:t>
      </w:r>
      <w:r w:rsidR="00272C89" w:rsidRPr="00445D44">
        <w:rPr>
          <w:rFonts w:ascii="Times New Roman" w:cs="Times New Roman"/>
          <w:spacing w:val="-15"/>
          <w:sz w:val="26"/>
          <w:szCs w:val="26"/>
        </w:rPr>
        <w:t>如無涉及機密、專利或依法不得提供者</w:t>
      </w:r>
      <w:r w:rsidR="007D25BC" w:rsidRPr="00445D44">
        <w:rPr>
          <w:rFonts w:ascii="Times New Roman" w:cs="Times New Roman"/>
          <w:spacing w:val="-15"/>
          <w:sz w:val="26"/>
          <w:szCs w:val="26"/>
        </w:rPr>
        <w:t>等條件，不得提出</w:t>
      </w:r>
      <w:r w:rsidR="007D25BC" w:rsidRPr="00445D44">
        <w:rPr>
          <w:rFonts w:ascii="Times New Roman" w:cs="Times New Roman" w:hint="eastAsia"/>
          <w:spacing w:val="-15"/>
          <w:sz w:val="26"/>
          <w:szCs w:val="26"/>
        </w:rPr>
        <w:t>論文紙本延後公開、書目資料延後公開及不公開之</w:t>
      </w:r>
      <w:r w:rsidR="007D25BC" w:rsidRPr="00445D44">
        <w:rPr>
          <w:rFonts w:ascii="Times New Roman" w:cs="Times New Roman"/>
          <w:spacing w:val="-15"/>
          <w:sz w:val="26"/>
          <w:szCs w:val="26"/>
        </w:rPr>
        <w:t>申請</w:t>
      </w:r>
      <w:r w:rsidR="00272C89" w:rsidRPr="00445D44">
        <w:rPr>
          <w:rFonts w:ascii="Times New Roman" w:cs="Times New Roman"/>
          <w:sz w:val="26"/>
          <w:szCs w:val="26"/>
        </w:rPr>
        <w:t>。</w:t>
      </w:r>
    </w:p>
    <w:p w:rsidR="004B509B" w:rsidRPr="00445D44" w:rsidRDefault="00E27770" w:rsidP="00332B3C">
      <w:pPr>
        <w:spacing w:line="440" w:lineRule="exact"/>
        <w:ind w:left="811" w:hangingChars="312" w:hanging="811"/>
        <w:jc w:val="both"/>
        <w:rPr>
          <w:rFonts w:ascii="Times New Roman" w:cs="Times New Roman"/>
          <w:spacing w:val="-1"/>
          <w:sz w:val="26"/>
          <w:szCs w:val="26"/>
        </w:rPr>
      </w:pPr>
      <w:r>
        <w:rPr>
          <w:rFonts w:ascii="Times New Roman" w:cs="Times New Roman" w:hint="eastAsia"/>
          <w:sz w:val="26"/>
          <w:szCs w:val="26"/>
        </w:rPr>
        <w:t xml:space="preserve">     (</w:t>
      </w:r>
      <w:r>
        <w:rPr>
          <w:rFonts w:ascii="Times New Roman" w:cs="Times New Roman" w:hint="eastAsia"/>
          <w:sz w:val="26"/>
          <w:szCs w:val="26"/>
        </w:rPr>
        <w:t>二</w:t>
      </w:r>
      <w:r>
        <w:rPr>
          <w:rFonts w:ascii="Times New Roman" w:cs="Times New Roman" w:hint="eastAsia"/>
          <w:sz w:val="26"/>
          <w:szCs w:val="26"/>
        </w:rPr>
        <w:t>)</w:t>
      </w:r>
      <w:r w:rsidR="00332B3C" w:rsidRPr="00445D44">
        <w:rPr>
          <w:rFonts w:ascii="Times New Roman" w:cs="Times New Roman" w:hint="eastAsia"/>
          <w:sz w:val="26"/>
          <w:szCs w:val="26"/>
        </w:rPr>
        <w:t>電子論文：</w:t>
      </w:r>
      <w:r w:rsidR="00332B3C" w:rsidRPr="00445D44">
        <w:rPr>
          <w:rFonts w:ascii="Times New Roman" w:cs="Times New Roman" w:hint="eastAsia"/>
          <w:spacing w:val="-1"/>
          <w:sz w:val="26"/>
          <w:szCs w:val="26"/>
        </w:rPr>
        <w:t>須</w:t>
      </w:r>
      <w:r w:rsidR="007D25BC" w:rsidRPr="00445D44">
        <w:rPr>
          <w:rFonts w:ascii="Times New Roman" w:cs="Times New Roman"/>
          <w:spacing w:val="-1"/>
          <w:sz w:val="26"/>
          <w:szCs w:val="26"/>
        </w:rPr>
        <w:t>與指導教授討論後</w:t>
      </w:r>
      <w:r w:rsidR="007D25BC" w:rsidRPr="00445D44">
        <w:rPr>
          <w:rFonts w:ascii="Times New Roman" w:cs="Times New Roman" w:hint="eastAsia"/>
          <w:spacing w:val="-1"/>
          <w:sz w:val="26"/>
          <w:szCs w:val="26"/>
        </w:rPr>
        <w:t>擇定</w:t>
      </w:r>
      <w:r w:rsidR="00332B3C" w:rsidRPr="00445D44">
        <w:rPr>
          <w:rFonts w:ascii="Times New Roman" w:cs="Times New Roman" w:hint="eastAsia"/>
          <w:spacing w:val="-1"/>
          <w:sz w:val="26"/>
          <w:szCs w:val="26"/>
        </w:rPr>
        <w:t>電子</w:t>
      </w:r>
      <w:r w:rsidR="00AE2C4A" w:rsidRPr="00445D44">
        <w:rPr>
          <w:rFonts w:ascii="Times New Roman" w:cs="Times New Roman"/>
          <w:spacing w:val="-1"/>
          <w:sz w:val="26"/>
          <w:szCs w:val="26"/>
        </w:rPr>
        <w:t>學位論文</w:t>
      </w:r>
      <w:r w:rsidR="00AE2C4A" w:rsidRPr="00445D44">
        <w:rPr>
          <w:rFonts w:ascii="Times New Roman" w:cs="Times New Roman" w:hint="eastAsia"/>
          <w:spacing w:val="-1"/>
          <w:sz w:val="26"/>
          <w:szCs w:val="26"/>
        </w:rPr>
        <w:t>公開</w:t>
      </w:r>
      <w:r w:rsidR="004A1BF4" w:rsidRPr="00445D44">
        <w:rPr>
          <w:rFonts w:ascii="Times New Roman" w:cs="Times New Roman" w:hint="eastAsia"/>
          <w:spacing w:val="-1"/>
          <w:sz w:val="26"/>
          <w:szCs w:val="26"/>
        </w:rPr>
        <w:t>時間</w:t>
      </w:r>
      <w:r w:rsidR="00353F19" w:rsidRPr="00445D44">
        <w:rPr>
          <w:rFonts w:ascii="Times New Roman" w:cs="Times New Roman"/>
          <w:spacing w:val="-1"/>
          <w:sz w:val="26"/>
          <w:szCs w:val="26"/>
        </w:rPr>
        <w:t>，</w:t>
      </w:r>
      <w:r w:rsidR="00353F19" w:rsidRPr="00445D44">
        <w:rPr>
          <w:rFonts w:ascii="Times New Roman" w:cs="Times New Roman"/>
          <w:spacing w:val="-1"/>
          <w:sz w:val="26"/>
          <w:szCs w:val="26"/>
        </w:rPr>
        <w:t xml:space="preserve"> </w:t>
      </w:r>
      <w:r w:rsidR="004F18A8" w:rsidRPr="00445D44">
        <w:rPr>
          <w:rFonts w:ascii="Times New Roman" w:cs="Times New Roman"/>
          <w:spacing w:val="-5"/>
          <w:sz w:val="26"/>
          <w:szCs w:val="26"/>
        </w:rPr>
        <w:t>採「</w:t>
      </w:r>
      <w:r w:rsidR="00AE2C4A" w:rsidRPr="00445D44">
        <w:rPr>
          <w:rFonts w:ascii="Times New Roman" w:cs="Times New Roman" w:hint="eastAsia"/>
          <w:spacing w:val="-5"/>
          <w:sz w:val="26"/>
          <w:szCs w:val="26"/>
        </w:rPr>
        <w:t>校內、外即時</w:t>
      </w:r>
      <w:r w:rsidR="00AE2C4A" w:rsidRPr="00445D44">
        <w:rPr>
          <w:rFonts w:ascii="Times New Roman" w:cs="Times New Roman"/>
          <w:spacing w:val="-5"/>
          <w:sz w:val="26"/>
          <w:szCs w:val="26"/>
        </w:rPr>
        <w:t>公開」</w:t>
      </w:r>
      <w:r w:rsidR="00AE2C4A" w:rsidRPr="00445D44">
        <w:rPr>
          <w:rFonts w:ascii="Times New Roman" w:cs="Times New Roman" w:hint="eastAsia"/>
          <w:spacing w:val="-5"/>
          <w:sz w:val="26"/>
          <w:szCs w:val="26"/>
        </w:rPr>
        <w:t>或</w:t>
      </w:r>
      <w:r w:rsidR="004F18A8" w:rsidRPr="00445D44">
        <w:rPr>
          <w:rFonts w:ascii="Times New Roman" w:cs="Times New Roman"/>
          <w:spacing w:val="-5"/>
          <w:sz w:val="26"/>
          <w:szCs w:val="26"/>
        </w:rPr>
        <w:t>「</w:t>
      </w:r>
      <w:r w:rsidR="00AE2C4A" w:rsidRPr="00445D44">
        <w:rPr>
          <w:rFonts w:ascii="Times New Roman" w:cs="Times New Roman" w:hint="eastAsia"/>
          <w:spacing w:val="-5"/>
          <w:sz w:val="26"/>
          <w:szCs w:val="26"/>
        </w:rPr>
        <w:t>校內即時公開，校外</w:t>
      </w:r>
      <w:r w:rsidR="004F18A8" w:rsidRPr="00445D44">
        <w:rPr>
          <w:rFonts w:ascii="Times New Roman" w:cs="Times New Roman"/>
          <w:spacing w:val="-5"/>
          <w:sz w:val="26"/>
          <w:szCs w:val="26"/>
        </w:rPr>
        <w:t>一至五</w:t>
      </w:r>
      <w:r w:rsidR="00735FD9" w:rsidRPr="00445D44">
        <w:rPr>
          <w:rFonts w:ascii="Times New Roman" w:cs="Times New Roman"/>
          <w:spacing w:val="-5"/>
          <w:sz w:val="26"/>
          <w:szCs w:val="26"/>
        </w:rPr>
        <w:t>年後公開」</w:t>
      </w:r>
      <w:r w:rsidR="003B648E" w:rsidRPr="00445D44">
        <w:rPr>
          <w:rFonts w:ascii="Times New Roman" w:cs="Times New Roman"/>
          <w:spacing w:val="-5"/>
          <w:sz w:val="26"/>
          <w:szCs w:val="26"/>
        </w:rPr>
        <w:t>。</w:t>
      </w:r>
    </w:p>
    <w:p w:rsidR="00FC0EC0" w:rsidRPr="00445D44" w:rsidRDefault="00E27770" w:rsidP="00E27770">
      <w:pPr>
        <w:tabs>
          <w:tab w:val="left" w:pos="1071"/>
        </w:tabs>
        <w:kinsoku w:val="0"/>
        <w:overflowPunct w:val="0"/>
        <w:spacing w:line="440" w:lineRule="exact"/>
        <w:ind w:leftChars="-12" w:left="515" w:right="145" w:hangingChars="208" w:hanging="541"/>
        <w:jc w:val="both"/>
        <w:rPr>
          <w:rFonts w:ascii="Times New Roman" w:cs="Times New Roman"/>
          <w:sz w:val="26"/>
          <w:szCs w:val="26"/>
        </w:rPr>
      </w:pPr>
      <w:r>
        <w:rPr>
          <w:rFonts w:ascii="Times New Roman" w:cs="Times New Roman" w:hint="eastAsia"/>
          <w:bCs/>
          <w:sz w:val="26"/>
          <w:szCs w:val="26"/>
        </w:rPr>
        <w:t xml:space="preserve"> </w:t>
      </w:r>
      <w:r>
        <w:rPr>
          <w:rFonts w:ascii="Times New Roman" w:cs="Times New Roman" w:hint="eastAsia"/>
          <w:bCs/>
          <w:sz w:val="26"/>
          <w:szCs w:val="26"/>
        </w:rPr>
        <w:t>五、</w:t>
      </w:r>
      <w:r w:rsidR="00353F19" w:rsidRPr="00445D44">
        <w:rPr>
          <w:rFonts w:ascii="Times New Roman" w:cs="Times New Roman"/>
          <w:sz w:val="26"/>
          <w:szCs w:val="26"/>
        </w:rPr>
        <w:t>本</w:t>
      </w:r>
      <w:r w:rsidR="00EB27B6" w:rsidRPr="00445D44">
        <w:rPr>
          <w:rFonts w:ascii="Times New Roman" w:cs="Times New Roman"/>
          <w:sz w:val="26"/>
          <w:szCs w:val="26"/>
        </w:rPr>
        <w:t>系</w:t>
      </w:r>
      <w:r w:rsidR="00353F19" w:rsidRPr="00445D44">
        <w:rPr>
          <w:rFonts w:ascii="Times New Roman" w:cs="Times New Roman"/>
          <w:sz w:val="26"/>
          <w:szCs w:val="26"/>
        </w:rPr>
        <w:t>知悉或</w:t>
      </w:r>
      <w:r w:rsidR="004A1BF4" w:rsidRPr="00445D44">
        <w:rPr>
          <w:rFonts w:ascii="Times New Roman" w:cs="Times New Roman"/>
          <w:spacing w:val="-1"/>
          <w:sz w:val="26"/>
          <w:szCs w:val="26"/>
        </w:rPr>
        <w:t>接獲檢舉本</w:t>
      </w:r>
      <w:r w:rsidR="004A1BF4" w:rsidRPr="00445D44">
        <w:rPr>
          <w:rFonts w:ascii="Times New Roman" w:cs="Times New Roman" w:hint="eastAsia"/>
          <w:spacing w:val="-1"/>
          <w:sz w:val="26"/>
          <w:szCs w:val="26"/>
        </w:rPr>
        <w:t>系</w:t>
      </w:r>
      <w:r w:rsidR="00353F19" w:rsidRPr="00445D44">
        <w:rPr>
          <w:rFonts w:ascii="Times New Roman" w:cs="Times New Roman"/>
          <w:spacing w:val="-1"/>
          <w:sz w:val="26"/>
          <w:szCs w:val="26"/>
        </w:rPr>
        <w:t>碩士學位論文有抄襲或其他舞弊情事時，依</w:t>
      </w:r>
      <w:r w:rsidR="00EB27B6" w:rsidRPr="00445D44">
        <w:rPr>
          <w:rFonts w:ascii="Times New Roman" w:cs="Times New Roman"/>
          <w:spacing w:val="-1"/>
          <w:sz w:val="26"/>
          <w:szCs w:val="26"/>
        </w:rPr>
        <w:t>本校「</w:t>
      </w:r>
      <w:r w:rsidR="00EB27B6" w:rsidRPr="00445D44">
        <w:rPr>
          <w:rFonts w:ascii="Times New Roman" w:cs="Times New Roman"/>
          <w:sz w:val="26"/>
          <w:szCs w:val="26"/>
        </w:rPr>
        <w:t>博、碩士學位論文違反學術倫理案件處理要點</w:t>
      </w:r>
      <w:r w:rsidR="00353F19" w:rsidRPr="00445D44">
        <w:rPr>
          <w:rFonts w:ascii="Times New Roman" w:cs="Times New Roman"/>
          <w:sz w:val="26"/>
          <w:szCs w:val="26"/>
        </w:rPr>
        <w:t>」進行審議。</w:t>
      </w:r>
    </w:p>
    <w:p w:rsidR="00353F19" w:rsidRPr="00445D44" w:rsidRDefault="00E27770" w:rsidP="00FD404F">
      <w:pPr>
        <w:pStyle w:val="a3"/>
        <w:kinsoku w:val="0"/>
        <w:overflowPunct w:val="0"/>
        <w:spacing w:before="0" w:line="440" w:lineRule="exact"/>
        <w:ind w:left="0" w:right="151" w:firstLine="0"/>
        <w:jc w:val="both"/>
        <w:rPr>
          <w:rFonts w:ascii="Times New Roman" w:cs="Times New Roman"/>
        </w:rPr>
      </w:pPr>
      <w:r>
        <w:rPr>
          <w:rFonts w:ascii="Times New Roman" w:cs="Times New Roman" w:hint="eastAsia"/>
          <w:sz w:val="26"/>
          <w:szCs w:val="26"/>
        </w:rPr>
        <w:t>六</w:t>
      </w:r>
      <w:r w:rsidR="00FC0EC0" w:rsidRPr="00445D44">
        <w:rPr>
          <w:rFonts w:ascii="Times New Roman" w:cs="Times New Roman"/>
          <w:sz w:val="26"/>
          <w:szCs w:val="26"/>
        </w:rPr>
        <w:t>、</w:t>
      </w:r>
      <w:r w:rsidR="00E76427" w:rsidRPr="00445D44">
        <w:rPr>
          <w:rFonts w:ascii="Times New Roman" w:cs="Times New Roman"/>
          <w:sz w:val="26"/>
          <w:szCs w:val="26"/>
        </w:rPr>
        <w:t>本要點經本系系務會議通過後實施，修正時亦同。</w:t>
      </w:r>
      <w:bookmarkStart w:id="1" w:name="本校碩博士學位論文學術倫理管控流程圖0727.vsd"/>
      <w:bookmarkStart w:id="2" w:name="頁-1"/>
      <w:bookmarkEnd w:id="1"/>
      <w:bookmarkEnd w:id="2"/>
    </w:p>
    <w:sectPr w:rsidR="00353F19" w:rsidRPr="00445D44" w:rsidSect="00FD404F">
      <w:pgSz w:w="11907" w:h="16840" w:code="9"/>
      <w:pgMar w:top="1134" w:right="1418" w:bottom="1134" w:left="1418"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15B" w:rsidRDefault="00A6315B" w:rsidP="003B648E">
      <w:r>
        <w:separator/>
      </w:r>
    </w:p>
  </w:endnote>
  <w:endnote w:type="continuationSeparator" w:id="0">
    <w:p w:rsidR="00A6315B" w:rsidRDefault="00A6315B" w:rsidP="003B6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15B" w:rsidRDefault="00A6315B" w:rsidP="003B648E">
      <w:r>
        <w:separator/>
      </w:r>
    </w:p>
  </w:footnote>
  <w:footnote w:type="continuationSeparator" w:id="0">
    <w:p w:rsidR="00A6315B" w:rsidRDefault="00A6315B" w:rsidP="003B64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2"/>
    <w:multiLevelType w:val="multilevel"/>
    <w:tmpl w:val="00000885"/>
    <w:lvl w:ilvl="0">
      <w:start w:val="1"/>
      <w:numFmt w:val="decimal"/>
      <w:lvlText w:val="%1."/>
      <w:lvlJc w:val="left"/>
      <w:pPr>
        <w:ind w:left="1070" w:hanging="480"/>
      </w:pPr>
      <w:rPr>
        <w:rFonts w:ascii="Times New Roman" w:hAnsi="Times New Roman" w:cs="Times New Roman"/>
        <w:b w:val="0"/>
        <w:bCs w:val="0"/>
        <w:w w:val="100"/>
        <w:sz w:val="24"/>
        <w:szCs w:val="24"/>
      </w:rPr>
    </w:lvl>
    <w:lvl w:ilvl="1">
      <w:numFmt w:val="bullet"/>
      <w:lvlText w:val="•"/>
      <w:lvlJc w:val="left"/>
      <w:pPr>
        <w:ind w:left="1958" w:hanging="480"/>
      </w:pPr>
    </w:lvl>
    <w:lvl w:ilvl="2">
      <w:numFmt w:val="bullet"/>
      <w:lvlText w:val="•"/>
      <w:lvlJc w:val="left"/>
      <w:pPr>
        <w:ind w:left="2836" w:hanging="480"/>
      </w:pPr>
    </w:lvl>
    <w:lvl w:ilvl="3">
      <w:numFmt w:val="bullet"/>
      <w:lvlText w:val="•"/>
      <w:lvlJc w:val="left"/>
      <w:pPr>
        <w:ind w:left="3715" w:hanging="480"/>
      </w:pPr>
    </w:lvl>
    <w:lvl w:ilvl="4">
      <w:numFmt w:val="bullet"/>
      <w:lvlText w:val="•"/>
      <w:lvlJc w:val="left"/>
      <w:pPr>
        <w:ind w:left="4593" w:hanging="480"/>
      </w:pPr>
    </w:lvl>
    <w:lvl w:ilvl="5">
      <w:numFmt w:val="bullet"/>
      <w:lvlText w:val="•"/>
      <w:lvlJc w:val="left"/>
      <w:pPr>
        <w:ind w:left="5472" w:hanging="480"/>
      </w:pPr>
    </w:lvl>
    <w:lvl w:ilvl="6">
      <w:numFmt w:val="bullet"/>
      <w:lvlText w:val="•"/>
      <w:lvlJc w:val="left"/>
      <w:pPr>
        <w:ind w:left="6350" w:hanging="480"/>
      </w:pPr>
    </w:lvl>
    <w:lvl w:ilvl="7">
      <w:numFmt w:val="bullet"/>
      <w:lvlText w:val="•"/>
      <w:lvlJc w:val="left"/>
      <w:pPr>
        <w:ind w:left="7229" w:hanging="480"/>
      </w:pPr>
    </w:lvl>
    <w:lvl w:ilvl="8">
      <w:numFmt w:val="bullet"/>
      <w:lvlText w:val="•"/>
      <w:lvlJc w:val="left"/>
      <w:pPr>
        <w:ind w:left="8107" w:hanging="480"/>
      </w:pPr>
    </w:lvl>
  </w:abstractNum>
  <w:abstractNum w:abstractNumId="1">
    <w:nsid w:val="00000403"/>
    <w:multiLevelType w:val="multilevel"/>
    <w:tmpl w:val="50261F86"/>
    <w:lvl w:ilvl="0">
      <w:start w:val="1"/>
      <w:numFmt w:val="taiwaneseCountingThousand"/>
      <w:lvlText w:val="(%1)"/>
      <w:lvlJc w:val="left"/>
      <w:pPr>
        <w:ind w:left="1070" w:hanging="480"/>
      </w:pPr>
      <w:rPr>
        <w:rFonts w:ascii="標楷體" w:eastAsia="標楷體" w:hAnsi="Times New Roman" w:cs="標楷體"/>
        <w:b w:val="0"/>
        <w:bCs w:val="0"/>
        <w:w w:val="99"/>
        <w:sz w:val="24"/>
        <w:szCs w:val="24"/>
      </w:rPr>
    </w:lvl>
    <w:lvl w:ilvl="1">
      <w:start w:val="1"/>
      <w:numFmt w:val="decimal"/>
      <w:lvlText w:val="%2."/>
      <w:lvlJc w:val="left"/>
      <w:pPr>
        <w:ind w:left="1550" w:hanging="480"/>
      </w:pPr>
      <w:rPr>
        <w:rFonts w:ascii="標楷體" w:eastAsia="標楷體" w:hAnsi="Times New Roman" w:cs="標楷體"/>
        <w:b w:val="0"/>
        <w:bCs w:val="0"/>
        <w:spacing w:val="-120"/>
        <w:w w:val="99"/>
        <w:sz w:val="24"/>
        <w:szCs w:val="24"/>
      </w:rPr>
    </w:lvl>
    <w:lvl w:ilvl="2">
      <w:numFmt w:val="bullet"/>
      <w:lvlText w:val="•"/>
      <w:lvlJc w:val="left"/>
      <w:pPr>
        <w:ind w:left="2482" w:hanging="480"/>
      </w:pPr>
    </w:lvl>
    <w:lvl w:ilvl="3">
      <w:numFmt w:val="bullet"/>
      <w:lvlText w:val="•"/>
      <w:lvlJc w:val="left"/>
      <w:pPr>
        <w:ind w:left="3405" w:hanging="480"/>
      </w:pPr>
    </w:lvl>
    <w:lvl w:ilvl="4">
      <w:numFmt w:val="bullet"/>
      <w:lvlText w:val="•"/>
      <w:lvlJc w:val="left"/>
      <w:pPr>
        <w:ind w:left="4328" w:hanging="480"/>
      </w:pPr>
    </w:lvl>
    <w:lvl w:ilvl="5">
      <w:numFmt w:val="bullet"/>
      <w:lvlText w:val="•"/>
      <w:lvlJc w:val="left"/>
      <w:pPr>
        <w:ind w:left="5250" w:hanging="480"/>
      </w:pPr>
    </w:lvl>
    <w:lvl w:ilvl="6">
      <w:numFmt w:val="bullet"/>
      <w:lvlText w:val="•"/>
      <w:lvlJc w:val="left"/>
      <w:pPr>
        <w:ind w:left="6173" w:hanging="480"/>
      </w:pPr>
    </w:lvl>
    <w:lvl w:ilvl="7">
      <w:numFmt w:val="bullet"/>
      <w:lvlText w:val="•"/>
      <w:lvlJc w:val="left"/>
      <w:pPr>
        <w:ind w:left="7096" w:hanging="480"/>
      </w:pPr>
    </w:lvl>
    <w:lvl w:ilvl="8">
      <w:numFmt w:val="bullet"/>
      <w:lvlText w:val="•"/>
      <w:lvlJc w:val="left"/>
      <w:pPr>
        <w:ind w:left="8018" w:hanging="480"/>
      </w:pPr>
    </w:lvl>
  </w:abstractNum>
  <w:abstractNum w:abstractNumId="2">
    <w:nsid w:val="00AE3E60"/>
    <w:multiLevelType w:val="hybridMultilevel"/>
    <w:tmpl w:val="9DA64FA8"/>
    <w:lvl w:ilvl="0" w:tplc="E0B8749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D76947"/>
    <w:multiLevelType w:val="hybridMultilevel"/>
    <w:tmpl w:val="AE22FFFA"/>
    <w:lvl w:ilvl="0" w:tplc="1ACE9AE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FB359D4"/>
    <w:multiLevelType w:val="hybridMultilevel"/>
    <w:tmpl w:val="2C76F7FC"/>
    <w:lvl w:ilvl="0" w:tplc="A226F7B2">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23379FC"/>
    <w:multiLevelType w:val="hybridMultilevel"/>
    <w:tmpl w:val="88521946"/>
    <w:lvl w:ilvl="0" w:tplc="03F8C358">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0F73F9A"/>
    <w:multiLevelType w:val="hybridMultilevel"/>
    <w:tmpl w:val="82AC9B9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62E41A4F"/>
    <w:multiLevelType w:val="hybridMultilevel"/>
    <w:tmpl w:val="056C7BE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6A9774A7"/>
    <w:multiLevelType w:val="hybridMultilevel"/>
    <w:tmpl w:val="9F48F942"/>
    <w:lvl w:ilvl="0" w:tplc="B6F8BF9A">
      <w:start w:val="1"/>
      <w:numFmt w:val="taiwaneseCountingThousand"/>
      <w:lvlText w:val="%1、"/>
      <w:lvlJc w:val="left"/>
      <w:pPr>
        <w:ind w:left="720" w:hanging="720"/>
      </w:pPr>
      <w:rPr>
        <w:rFonts w:ascii="Times New Roman"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
  </w:num>
  <w:num w:numId="2">
    <w:abstractNumId w:val="0"/>
  </w:num>
  <w:num w:numId="3">
    <w:abstractNumId w:val="8"/>
  </w:num>
  <w:num w:numId="4">
    <w:abstractNumId w:val="7"/>
  </w:num>
  <w:num w:numId="5">
    <w:abstractNumId w:val="6"/>
  </w:num>
  <w:num w:numId="6">
    <w:abstractNumId w:val="5"/>
  </w:num>
  <w:num w:numId="7">
    <w:abstractNumId w:val="2"/>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D40"/>
    <w:rsid w:val="00020DDF"/>
    <w:rsid w:val="00095EF4"/>
    <w:rsid w:val="000C5A75"/>
    <w:rsid w:val="000D423D"/>
    <w:rsid w:val="000D6F0C"/>
    <w:rsid w:val="00101054"/>
    <w:rsid w:val="00106B4E"/>
    <w:rsid w:val="001463A3"/>
    <w:rsid w:val="00171975"/>
    <w:rsid w:val="001774BF"/>
    <w:rsid w:val="001A1D31"/>
    <w:rsid w:val="001F7D11"/>
    <w:rsid w:val="002070CF"/>
    <w:rsid w:val="00256A28"/>
    <w:rsid w:val="00261C45"/>
    <w:rsid w:val="00272C89"/>
    <w:rsid w:val="002A1BD3"/>
    <w:rsid w:val="002A567B"/>
    <w:rsid w:val="002B6CC9"/>
    <w:rsid w:val="002C128E"/>
    <w:rsid w:val="002D0518"/>
    <w:rsid w:val="002F17F8"/>
    <w:rsid w:val="003231B3"/>
    <w:rsid w:val="00332B3C"/>
    <w:rsid w:val="00353F19"/>
    <w:rsid w:val="00362988"/>
    <w:rsid w:val="00365B7D"/>
    <w:rsid w:val="00375CA8"/>
    <w:rsid w:val="003839F5"/>
    <w:rsid w:val="00385156"/>
    <w:rsid w:val="0038679E"/>
    <w:rsid w:val="00387955"/>
    <w:rsid w:val="003B5260"/>
    <w:rsid w:val="003B5528"/>
    <w:rsid w:val="003B648E"/>
    <w:rsid w:val="003D1474"/>
    <w:rsid w:val="003D1672"/>
    <w:rsid w:val="00404A54"/>
    <w:rsid w:val="00407F00"/>
    <w:rsid w:val="004160F2"/>
    <w:rsid w:val="004241D1"/>
    <w:rsid w:val="00444144"/>
    <w:rsid w:val="00444390"/>
    <w:rsid w:val="00445D44"/>
    <w:rsid w:val="004567C4"/>
    <w:rsid w:val="00477E58"/>
    <w:rsid w:val="00483E13"/>
    <w:rsid w:val="004A09B9"/>
    <w:rsid w:val="004A1BF4"/>
    <w:rsid w:val="004B066E"/>
    <w:rsid w:val="004B509B"/>
    <w:rsid w:val="004C1E38"/>
    <w:rsid w:val="004F18A8"/>
    <w:rsid w:val="005017B1"/>
    <w:rsid w:val="005275B7"/>
    <w:rsid w:val="00541761"/>
    <w:rsid w:val="005465BF"/>
    <w:rsid w:val="0057623C"/>
    <w:rsid w:val="00580DE0"/>
    <w:rsid w:val="00592EDC"/>
    <w:rsid w:val="005A0798"/>
    <w:rsid w:val="005F6F8E"/>
    <w:rsid w:val="006315AA"/>
    <w:rsid w:val="006441F6"/>
    <w:rsid w:val="006451DF"/>
    <w:rsid w:val="00663E21"/>
    <w:rsid w:val="00663F16"/>
    <w:rsid w:val="00667C43"/>
    <w:rsid w:val="0067798A"/>
    <w:rsid w:val="00694D00"/>
    <w:rsid w:val="006978F7"/>
    <w:rsid w:val="006B3C6F"/>
    <w:rsid w:val="006D620A"/>
    <w:rsid w:val="006E6B95"/>
    <w:rsid w:val="00735FD9"/>
    <w:rsid w:val="007372F6"/>
    <w:rsid w:val="00760299"/>
    <w:rsid w:val="00770B96"/>
    <w:rsid w:val="007946AE"/>
    <w:rsid w:val="00796E5D"/>
    <w:rsid w:val="007B6445"/>
    <w:rsid w:val="007C5F00"/>
    <w:rsid w:val="007D25BC"/>
    <w:rsid w:val="007D7C5A"/>
    <w:rsid w:val="007F3336"/>
    <w:rsid w:val="00804ADF"/>
    <w:rsid w:val="0080527D"/>
    <w:rsid w:val="00806C0A"/>
    <w:rsid w:val="008079D5"/>
    <w:rsid w:val="00811285"/>
    <w:rsid w:val="00876144"/>
    <w:rsid w:val="00895F16"/>
    <w:rsid w:val="008A6F4E"/>
    <w:rsid w:val="008F18ED"/>
    <w:rsid w:val="00922B71"/>
    <w:rsid w:val="00930D7A"/>
    <w:rsid w:val="00930F7D"/>
    <w:rsid w:val="00953578"/>
    <w:rsid w:val="00973749"/>
    <w:rsid w:val="00982548"/>
    <w:rsid w:val="009827E0"/>
    <w:rsid w:val="00983C8B"/>
    <w:rsid w:val="009949FA"/>
    <w:rsid w:val="0099790C"/>
    <w:rsid w:val="009A515D"/>
    <w:rsid w:val="009D60B5"/>
    <w:rsid w:val="009E38D0"/>
    <w:rsid w:val="00A01A04"/>
    <w:rsid w:val="00A02744"/>
    <w:rsid w:val="00A6315B"/>
    <w:rsid w:val="00A6334C"/>
    <w:rsid w:val="00A911AA"/>
    <w:rsid w:val="00AA3C45"/>
    <w:rsid w:val="00AC0F64"/>
    <w:rsid w:val="00AC3ACD"/>
    <w:rsid w:val="00AC5613"/>
    <w:rsid w:val="00AD4E4F"/>
    <w:rsid w:val="00AD5A52"/>
    <w:rsid w:val="00AE1983"/>
    <w:rsid w:val="00AE2C4A"/>
    <w:rsid w:val="00AE2DC2"/>
    <w:rsid w:val="00AF57FF"/>
    <w:rsid w:val="00B17182"/>
    <w:rsid w:val="00B31D40"/>
    <w:rsid w:val="00B3534D"/>
    <w:rsid w:val="00B53CC3"/>
    <w:rsid w:val="00B60A0C"/>
    <w:rsid w:val="00BC57B8"/>
    <w:rsid w:val="00BD7891"/>
    <w:rsid w:val="00BE0C2F"/>
    <w:rsid w:val="00BE2801"/>
    <w:rsid w:val="00BE5EFF"/>
    <w:rsid w:val="00C011A9"/>
    <w:rsid w:val="00C04A7E"/>
    <w:rsid w:val="00C1016E"/>
    <w:rsid w:val="00C145A2"/>
    <w:rsid w:val="00C165EE"/>
    <w:rsid w:val="00C27F5E"/>
    <w:rsid w:val="00C4116A"/>
    <w:rsid w:val="00C42348"/>
    <w:rsid w:val="00C45567"/>
    <w:rsid w:val="00C56CC6"/>
    <w:rsid w:val="00C62CC8"/>
    <w:rsid w:val="00C822E7"/>
    <w:rsid w:val="00C87D97"/>
    <w:rsid w:val="00CB7378"/>
    <w:rsid w:val="00CE0992"/>
    <w:rsid w:val="00CF383C"/>
    <w:rsid w:val="00D01025"/>
    <w:rsid w:val="00D03352"/>
    <w:rsid w:val="00D0745A"/>
    <w:rsid w:val="00D20DCB"/>
    <w:rsid w:val="00D60A92"/>
    <w:rsid w:val="00DA6036"/>
    <w:rsid w:val="00DB031B"/>
    <w:rsid w:val="00DC2523"/>
    <w:rsid w:val="00DE0BFB"/>
    <w:rsid w:val="00DE1AFE"/>
    <w:rsid w:val="00DF0620"/>
    <w:rsid w:val="00DF2F16"/>
    <w:rsid w:val="00E04BEB"/>
    <w:rsid w:val="00E16FC2"/>
    <w:rsid w:val="00E178B3"/>
    <w:rsid w:val="00E20AF5"/>
    <w:rsid w:val="00E2313F"/>
    <w:rsid w:val="00E27770"/>
    <w:rsid w:val="00E30CF9"/>
    <w:rsid w:val="00E62F89"/>
    <w:rsid w:val="00E76427"/>
    <w:rsid w:val="00E84C1C"/>
    <w:rsid w:val="00EB27B6"/>
    <w:rsid w:val="00EC6429"/>
    <w:rsid w:val="00EF4A0A"/>
    <w:rsid w:val="00F26845"/>
    <w:rsid w:val="00F306D0"/>
    <w:rsid w:val="00F3745C"/>
    <w:rsid w:val="00F81DD1"/>
    <w:rsid w:val="00F93995"/>
    <w:rsid w:val="00F95BA2"/>
    <w:rsid w:val="00FC0EC0"/>
    <w:rsid w:val="00FC16BA"/>
    <w:rsid w:val="00FD404F"/>
    <w:rsid w:val="00FE0596"/>
    <w:rsid w:val="00FE0FB5"/>
    <w:rsid w:val="00FE2F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BC0100C8-2A28-44C2-9455-0B8C63D7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4"/>
        <w:szCs w:val="24"/>
        <w:lang w:val="en-US" w:eastAsia="zh-TW"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adjustRightInd w:val="0"/>
    </w:pPr>
    <w:rPr>
      <w:rFonts w:ascii="標楷體" w:eastAsia="標楷體" w:hAnsi="Times New Roman" w:cs="標楷體"/>
      <w:kern w:val="0"/>
      <w:sz w:val="22"/>
      <w:szCs w:val="22"/>
    </w:rPr>
  </w:style>
  <w:style w:type="paragraph" w:styleId="1">
    <w:name w:val="heading 1"/>
    <w:basedOn w:val="a"/>
    <w:next w:val="a"/>
    <w:link w:val="10"/>
    <w:uiPriority w:val="1"/>
    <w:qFormat/>
    <w:pPr>
      <w:spacing w:before="2"/>
      <w:ind w:left="1070" w:hanging="481"/>
      <w:outlineLvl w:val="0"/>
    </w:pPr>
    <w:rPr>
      <w:b/>
      <w:bCs/>
      <w:sz w:val="24"/>
      <w:szCs w:val="24"/>
    </w:rPr>
  </w:style>
  <w:style w:type="paragraph" w:styleId="2">
    <w:name w:val="heading 2"/>
    <w:basedOn w:val="a"/>
    <w:next w:val="a"/>
    <w:link w:val="20"/>
    <w:uiPriority w:val="9"/>
    <w:semiHidden/>
    <w:unhideWhenUsed/>
    <w:qFormat/>
    <w:rsid w:val="005A0798"/>
    <w:pPr>
      <w:keepNext/>
      <w:spacing w:line="720" w:lineRule="auto"/>
      <w:outlineLvl w:val="1"/>
    </w:pPr>
    <w:rPr>
      <w:rFonts w:asciiTheme="majorHAnsi" w:eastAsiaTheme="majorEastAsia" w:hAnsiTheme="majorHAnsi" w:cs="Times New Roman"/>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locked/>
    <w:rPr>
      <w:rFonts w:asciiTheme="majorHAnsi" w:eastAsiaTheme="majorEastAsia" w:hAnsiTheme="majorHAnsi" w:cs="Times New Roman"/>
      <w:b/>
      <w:bCs/>
      <w:kern w:val="52"/>
      <w:sz w:val="52"/>
      <w:szCs w:val="52"/>
    </w:rPr>
  </w:style>
  <w:style w:type="character" w:customStyle="1" w:styleId="20">
    <w:name w:val="標題 2 字元"/>
    <w:basedOn w:val="a0"/>
    <w:link w:val="2"/>
    <w:uiPriority w:val="9"/>
    <w:semiHidden/>
    <w:locked/>
    <w:rsid w:val="005A0798"/>
    <w:rPr>
      <w:rFonts w:asciiTheme="majorHAnsi" w:eastAsiaTheme="majorEastAsia" w:hAnsiTheme="majorHAnsi" w:cs="Times New Roman"/>
      <w:b/>
      <w:bCs/>
      <w:kern w:val="0"/>
      <w:sz w:val="48"/>
      <w:szCs w:val="48"/>
    </w:rPr>
  </w:style>
  <w:style w:type="paragraph" w:styleId="a3">
    <w:name w:val="Body Text"/>
    <w:basedOn w:val="a"/>
    <w:link w:val="a4"/>
    <w:uiPriority w:val="1"/>
    <w:qFormat/>
    <w:pPr>
      <w:spacing w:before="24"/>
      <w:ind w:left="1550" w:hanging="480"/>
    </w:pPr>
    <w:rPr>
      <w:sz w:val="24"/>
      <w:szCs w:val="24"/>
    </w:rPr>
  </w:style>
  <w:style w:type="character" w:customStyle="1" w:styleId="a4">
    <w:name w:val="本文 字元"/>
    <w:basedOn w:val="a0"/>
    <w:link w:val="a3"/>
    <w:uiPriority w:val="99"/>
    <w:semiHidden/>
    <w:locked/>
    <w:rPr>
      <w:rFonts w:ascii="標楷體" w:eastAsia="標楷體" w:hAnsi="Times New Roman" w:cs="標楷體"/>
      <w:kern w:val="0"/>
      <w:sz w:val="22"/>
    </w:rPr>
  </w:style>
  <w:style w:type="paragraph" w:styleId="a5">
    <w:name w:val="List Paragraph"/>
    <w:basedOn w:val="a"/>
    <w:link w:val="a6"/>
    <w:uiPriority w:val="34"/>
    <w:qFormat/>
    <w:pPr>
      <w:spacing w:before="24"/>
      <w:ind w:left="1550" w:hanging="481"/>
    </w:pPr>
    <w:rPr>
      <w:sz w:val="24"/>
      <w:szCs w:val="24"/>
    </w:rPr>
  </w:style>
  <w:style w:type="paragraph" w:customStyle="1" w:styleId="TableParagraph">
    <w:name w:val="Table Paragraph"/>
    <w:basedOn w:val="a"/>
    <w:uiPriority w:val="1"/>
    <w:qFormat/>
    <w:rPr>
      <w:rFonts w:ascii="Times New Roman" w:eastAsiaTheme="minorEastAsia" w:cs="Times New Roman"/>
      <w:sz w:val="24"/>
      <w:szCs w:val="24"/>
    </w:rPr>
  </w:style>
  <w:style w:type="character" w:customStyle="1" w:styleId="a6">
    <w:name w:val="清單段落 字元"/>
    <w:link w:val="a5"/>
    <w:uiPriority w:val="34"/>
    <w:locked/>
    <w:rsid w:val="00365B7D"/>
    <w:rPr>
      <w:rFonts w:ascii="標楷體" w:eastAsia="標楷體" w:hAnsi="Times New Roman"/>
      <w:kern w:val="0"/>
      <w:sz w:val="24"/>
    </w:rPr>
  </w:style>
  <w:style w:type="paragraph" w:styleId="a7">
    <w:name w:val="header"/>
    <w:basedOn w:val="a"/>
    <w:link w:val="a8"/>
    <w:uiPriority w:val="99"/>
    <w:unhideWhenUsed/>
    <w:rsid w:val="003B648E"/>
    <w:pPr>
      <w:tabs>
        <w:tab w:val="center" w:pos="4153"/>
        <w:tab w:val="right" w:pos="8306"/>
      </w:tabs>
      <w:snapToGrid w:val="0"/>
    </w:pPr>
    <w:rPr>
      <w:sz w:val="20"/>
      <w:szCs w:val="20"/>
    </w:rPr>
  </w:style>
  <w:style w:type="character" w:customStyle="1" w:styleId="a8">
    <w:name w:val="頁首 字元"/>
    <w:basedOn w:val="a0"/>
    <w:link w:val="a7"/>
    <w:uiPriority w:val="99"/>
    <w:locked/>
    <w:rsid w:val="003B648E"/>
    <w:rPr>
      <w:rFonts w:ascii="標楷體" w:eastAsia="標楷體" w:hAnsi="Times New Roman" w:cs="標楷體"/>
      <w:kern w:val="0"/>
      <w:sz w:val="20"/>
      <w:szCs w:val="20"/>
    </w:rPr>
  </w:style>
  <w:style w:type="paragraph" w:styleId="a9">
    <w:name w:val="footer"/>
    <w:basedOn w:val="a"/>
    <w:link w:val="aa"/>
    <w:uiPriority w:val="99"/>
    <w:unhideWhenUsed/>
    <w:rsid w:val="003B648E"/>
    <w:pPr>
      <w:tabs>
        <w:tab w:val="center" w:pos="4153"/>
        <w:tab w:val="right" w:pos="8306"/>
      </w:tabs>
      <w:snapToGrid w:val="0"/>
    </w:pPr>
    <w:rPr>
      <w:sz w:val="20"/>
      <w:szCs w:val="20"/>
    </w:rPr>
  </w:style>
  <w:style w:type="character" w:customStyle="1" w:styleId="aa">
    <w:name w:val="頁尾 字元"/>
    <w:basedOn w:val="a0"/>
    <w:link w:val="a9"/>
    <w:uiPriority w:val="99"/>
    <w:locked/>
    <w:rsid w:val="003B648E"/>
    <w:rPr>
      <w:rFonts w:ascii="標楷體" w:eastAsia="標楷體" w:hAnsi="Times New Roman" w:cs="標楷體"/>
      <w:kern w:val="0"/>
      <w:sz w:val="20"/>
      <w:szCs w:val="20"/>
    </w:rPr>
  </w:style>
  <w:style w:type="character" w:styleId="ab">
    <w:name w:val="annotation reference"/>
    <w:basedOn w:val="a0"/>
    <w:uiPriority w:val="99"/>
    <w:semiHidden/>
    <w:unhideWhenUsed/>
    <w:rsid w:val="00922B71"/>
    <w:rPr>
      <w:sz w:val="18"/>
      <w:szCs w:val="18"/>
    </w:rPr>
  </w:style>
  <w:style w:type="paragraph" w:styleId="ac">
    <w:name w:val="annotation text"/>
    <w:basedOn w:val="a"/>
    <w:link w:val="ad"/>
    <w:uiPriority w:val="99"/>
    <w:semiHidden/>
    <w:unhideWhenUsed/>
    <w:rsid w:val="00922B71"/>
  </w:style>
  <w:style w:type="character" w:customStyle="1" w:styleId="ad">
    <w:name w:val="註解文字 字元"/>
    <w:basedOn w:val="a0"/>
    <w:link w:val="ac"/>
    <w:uiPriority w:val="99"/>
    <w:semiHidden/>
    <w:rsid w:val="00922B71"/>
    <w:rPr>
      <w:rFonts w:ascii="標楷體" w:eastAsia="標楷體" w:hAnsi="Times New Roman" w:cs="標楷體"/>
      <w:kern w:val="0"/>
      <w:sz w:val="22"/>
      <w:szCs w:val="22"/>
    </w:rPr>
  </w:style>
  <w:style w:type="paragraph" w:styleId="ae">
    <w:name w:val="annotation subject"/>
    <w:basedOn w:val="ac"/>
    <w:next w:val="ac"/>
    <w:link w:val="af"/>
    <w:uiPriority w:val="99"/>
    <w:semiHidden/>
    <w:unhideWhenUsed/>
    <w:rsid w:val="00922B71"/>
    <w:rPr>
      <w:b/>
      <w:bCs/>
    </w:rPr>
  </w:style>
  <w:style w:type="character" w:customStyle="1" w:styleId="af">
    <w:name w:val="註解主旨 字元"/>
    <w:basedOn w:val="ad"/>
    <w:link w:val="ae"/>
    <w:uiPriority w:val="99"/>
    <w:semiHidden/>
    <w:rsid w:val="00922B71"/>
    <w:rPr>
      <w:rFonts w:ascii="標楷體" w:eastAsia="標楷體" w:hAnsi="Times New Roman" w:cs="標楷體"/>
      <w:b/>
      <w:bCs/>
      <w:kern w:val="0"/>
      <w:sz w:val="22"/>
      <w:szCs w:val="22"/>
    </w:rPr>
  </w:style>
  <w:style w:type="paragraph" w:styleId="af0">
    <w:name w:val="Balloon Text"/>
    <w:basedOn w:val="a"/>
    <w:link w:val="af1"/>
    <w:uiPriority w:val="99"/>
    <w:semiHidden/>
    <w:unhideWhenUsed/>
    <w:rsid w:val="00922B71"/>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922B71"/>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45473-C709-423E-9B3C-012530758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251</Words>
  <Characters>1436</Characters>
  <Application>Microsoft Office Word</Application>
  <DocSecurity>0</DocSecurity>
  <Lines>11</Lines>
  <Paragraphs>3</Paragraphs>
  <ScaleCrop>false</ScaleCrop>
  <Company/>
  <LinksUpToDate>false</LinksUpToDate>
  <CharactersWithSpaces>1684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&lt;4D6963726F736F667420576F7264202D20A5BBAED5ACE3A873A5CDBDD7A4E5B4A3A4C9BEC7B34EADDBB27ABEF7A8EE30373237&gt;</dc:title>
  <dc:subject/>
  <dc:creator>user</dc:creator>
  <cp:keywords/>
  <dc:description/>
  <cp:lastModifiedBy>user</cp:lastModifiedBy>
  <cp:revision>3</cp:revision>
  <cp:lastPrinted>2021-01-27T07:53:00Z</cp:lastPrinted>
  <dcterms:created xsi:type="dcterms:W3CDTF">2021-02-18T06:03:00Z</dcterms:created>
  <dcterms:modified xsi:type="dcterms:W3CDTF">2021-02-18T06:04:00Z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PScript5.dll Version 5.2.2</vt:lpwstr>
  </property>
</Properties>
</file>