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79F" w:rsidRPr="00D02858" w:rsidRDefault="0072679F" w:rsidP="0072679F">
      <w:pPr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D02858">
        <w:rPr>
          <w:rFonts w:ascii="標楷體" w:eastAsia="標楷體" w:hAnsi="標楷體" w:cs="Times New Roman"/>
          <w:b/>
          <w:sz w:val="40"/>
          <w:szCs w:val="40"/>
        </w:rPr>
        <w:t>國立</w:t>
      </w:r>
      <w:proofErr w:type="gramStart"/>
      <w:r w:rsidRPr="00D02858">
        <w:rPr>
          <w:rFonts w:ascii="標楷體" w:eastAsia="標楷體" w:hAnsi="標楷體" w:cs="Times New Roman"/>
          <w:b/>
          <w:sz w:val="40"/>
          <w:szCs w:val="40"/>
        </w:rPr>
        <w:t>臺</w:t>
      </w:r>
      <w:proofErr w:type="gramEnd"/>
      <w:r w:rsidRPr="00D02858">
        <w:rPr>
          <w:rFonts w:ascii="標楷體" w:eastAsia="標楷體" w:hAnsi="標楷體" w:cs="Times New Roman"/>
          <w:b/>
          <w:sz w:val="40"/>
          <w:szCs w:val="40"/>
        </w:rPr>
        <w:t>中教育大學音樂學系碩士班</w:t>
      </w:r>
    </w:p>
    <w:p w:rsidR="0072679F" w:rsidRPr="00D02858" w:rsidRDefault="0072679F" w:rsidP="0072679F">
      <w:pPr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D02858">
        <w:rPr>
          <w:rFonts w:ascii="標楷體" w:eastAsia="標楷體" w:hAnsi="標楷體" w:cs="Times New Roman"/>
          <w:b/>
          <w:sz w:val="40"/>
          <w:szCs w:val="40"/>
        </w:rPr>
        <w:t>課程與修業說明</w:t>
      </w:r>
    </w:p>
    <w:p w:rsidR="0072679F" w:rsidRPr="00D02858" w:rsidRDefault="0072679F" w:rsidP="0072679F">
      <w:pPr>
        <w:snapToGrid w:val="0"/>
        <w:spacing w:line="240" w:lineRule="exact"/>
        <w:jc w:val="right"/>
        <w:rPr>
          <w:rFonts w:ascii="標楷體" w:eastAsia="標楷體" w:hAnsi="標楷體" w:cs="Times New Roman"/>
          <w:spacing w:val="20"/>
          <w:sz w:val="18"/>
          <w:szCs w:val="18"/>
        </w:rPr>
      </w:pPr>
      <w:r w:rsidRPr="00D02858">
        <w:rPr>
          <w:rFonts w:ascii="標楷體" w:eastAsia="標楷體" w:hAnsi="標楷體" w:cs="Times New Roman"/>
          <w:spacing w:val="20"/>
          <w:sz w:val="18"/>
          <w:szCs w:val="18"/>
        </w:rPr>
        <w:t>民國109年09月17日109學年度第1學期第</w:t>
      </w:r>
      <w:r w:rsidRPr="00D02858">
        <w:rPr>
          <w:rFonts w:ascii="標楷體" w:eastAsia="標楷體" w:hAnsi="標楷體" w:cs="Times New Roman" w:hint="eastAsia"/>
          <w:spacing w:val="20"/>
          <w:sz w:val="18"/>
          <w:szCs w:val="18"/>
        </w:rPr>
        <w:t>2</w:t>
      </w:r>
      <w:r w:rsidRPr="00D02858">
        <w:rPr>
          <w:rFonts w:ascii="標楷體" w:eastAsia="標楷體" w:hAnsi="標楷體" w:cs="Times New Roman"/>
          <w:spacing w:val="20"/>
          <w:sz w:val="18"/>
          <w:szCs w:val="18"/>
        </w:rPr>
        <w:t>次系</w:t>
      </w:r>
      <w:proofErr w:type="gramStart"/>
      <w:r w:rsidRPr="00D02858">
        <w:rPr>
          <w:rFonts w:ascii="標楷體" w:eastAsia="標楷體" w:hAnsi="標楷體" w:cs="Times New Roman"/>
          <w:spacing w:val="20"/>
          <w:sz w:val="18"/>
          <w:szCs w:val="18"/>
        </w:rPr>
        <w:t>務</w:t>
      </w:r>
      <w:proofErr w:type="gramEnd"/>
      <w:r w:rsidRPr="00D02858">
        <w:rPr>
          <w:rFonts w:ascii="標楷體" w:eastAsia="標楷體" w:hAnsi="標楷體" w:cs="Times New Roman"/>
          <w:spacing w:val="20"/>
          <w:sz w:val="18"/>
          <w:szCs w:val="18"/>
        </w:rPr>
        <w:t>會議修訂通過</w:t>
      </w:r>
    </w:p>
    <w:p w:rsidR="0072679F" w:rsidRPr="00D02858" w:rsidRDefault="0072679F" w:rsidP="0072679F">
      <w:pPr>
        <w:snapToGrid w:val="0"/>
        <w:spacing w:line="220" w:lineRule="exact"/>
        <w:jc w:val="right"/>
        <w:rPr>
          <w:rFonts w:ascii="標楷體" w:eastAsia="標楷體" w:hAnsi="標楷體" w:cs="Times New Roman"/>
          <w:spacing w:val="20"/>
          <w:sz w:val="18"/>
          <w:szCs w:val="18"/>
        </w:rPr>
      </w:pPr>
    </w:p>
    <w:p w:rsidR="0072679F" w:rsidRPr="00D02858" w:rsidRDefault="0072679F" w:rsidP="0072679F">
      <w:pPr>
        <w:snapToGrid w:val="0"/>
        <w:spacing w:afterLines="50" w:after="180" w:line="480" w:lineRule="exact"/>
        <w:jc w:val="both"/>
        <w:rPr>
          <w:rFonts w:ascii="標楷體" w:eastAsia="標楷體" w:hAnsi="標楷體" w:cs="Times New Roman"/>
          <w:spacing w:val="20"/>
          <w:sz w:val="26"/>
          <w:szCs w:val="26"/>
        </w:rPr>
      </w:pPr>
      <w:r w:rsidRPr="00D02858">
        <w:rPr>
          <w:rFonts w:ascii="標楷體" w:eastAsia="標楷體" w:hAnsi="標楷體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54C1A8" wp14:editId="0595FF62">
                <wp:simplePos x="0" y="0"/>
                <wp:positionH relativeFrom="column">
                  <wp:posOffset>-22609</wp:posOffset>
                </wp:positionH>
                <wp:positionV relativeFrom="paragraph">
                  <wp:posOffset>669510</wp:posOffset>
                </wp:positionV>
                <wp:extent cx="1530036" cy="642796"/>
                <wp:effectExtent l="0" t="0" r="32385" b="24130"/>
                <wp:wrapNone/>
                <wp:docPr id="2" name="直線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0036" cy="6427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FD99FD" id="直線接點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pt,52.7pt" to="118.7pt,10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4A3yQEAALYDAAAOAAAAZHJzL2Uyb0RvYy54bWysU0uO1DAQ3SPNHSzvp5POQANRp2cxI9gg&#10;aPE5gMcpd6zxT2XTSV+CA4DEjhsgseA+jLgFtpPOIEAIodk4Lvu9V/XKlfX5oBXZA3ppTUOXi5IS&#10;MNy20uwa+ub1k9NHlPjATMuUNdDQA3h6vjm5t+5dDZXtrGoBSRQxvu5dQ7sQXF0UnnegmV9YByZe&#10;CouahRjirmiR9VFdq6Iqy1XRW2wdWg7ex9PL8ZJusr4QwMMLITwEohoaawt5xbxepbXYrFm9Q+Y6&#10;yacy2H9UoZk0MeksdckCI29R/ialJUfrrQgLbnVhhZAcsofoZln+4uZVxxxkL7E53s1t8ncny5/v&#10;t0hk29CKEsN0fKKbD59vvrz/9u7T968fSZU61DtfR+CF2eIUebfFZHcQqNM3GiFD7uph7ioMgfB4&#10;uHxwVpZnK0p4vFvdrx4+XiXR4pbt0IenYDVJm4YqaZJrVrP9Mx9G6BESeamaMX/ehYOCBFbmJYjo&#10;JGXM7DxDcKGQ7Fl8/fZ6OaXNyEQRUqmZVP6dNGETDfJc/StxRueM1oSZqKWx+KesYTiWKkb80fXo&#10;Ndm+su0hv0ZuRxyO3NBpkNP0/Rxn+u3vtvkBAAD//wMAUEsDBBQABgAIAAAAIQC8UQ923gAAAAoB&#10;AAAPAAAAZHJzL2Rvd25yZXYueG1sTI/NTsMwEITvSLyDtUjcWpsUTBXiVFUlhLggmtK7G7tOwD+R&#10;7aTh7VlOcJvdGc1+W21mZ8mkY+qDF3C3ZEC0b4PqvRHwcXherIGkLL2SNngt4Fsn2NTXV5UsVbj4&#10;vZ6abAiW+FRKAV3OQ0lpajvtZFqGQXv0ziE6mXGMhqooL1juLC0Y49TJ3uOFTg561+n2qxmdAPsa&#10;p6PZmW0aX/a8+Xw/F2+HSYjbm3n7BCTrOf+F4Rcf0aFGplMYvUrEClisOCZxzx7ugWCgWD2iOKFg&#10;nAOtK/r/hfoHAAD//wMAUEsBAi0AFAAGAAgAAAAhALaDOJL+AAAA4QEAABMAAAAAAAAAAAAAAAAA&#10;AAAAAFtDb250ZW50X1R5cGVzXS54bWxQSwECLQAUAAYACAAAACEAOP0h/9YAAACUAQAACwAAAAAA&#10;AAAAAAAAAAAvAQAAX3JlbHMvLnJlbHNQSwECLQAUAAYACAAAACEAgcOAN8kBAAC2AwAADgAAAAAA&#10;AAAAAAAAAAAuAgAAZHJzL2Uyb0RvYy54bWxQSwECLQAUAAYACAAAACEAvFEPdt4AAAAKAQAADwAA&#10;AAAAAAAAAAAAAAAj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r w:rsidRPr="00D02858">
        <w:rPr>
          <w:rFonts w:ascii="標楷體" w:eastAsia="標楷體" w:hAnsi="標楷體" w:cs="Times New Roman"/>
        </w:rPr>
        <w:t xml:space="preserve">    </w:t>
      </w:r>
      <w:r w:rsidRPr="00D02858">
        <w:rPr>
          <w:rFonts w:ascii="標楷體" w:eastAsia="標楷體" w:hAnsi="標楷體" w:cs="Times New Roman"/>
          <w:sz w:val="26"/>
          <w:szCs w:val="26"/>
        </w:rPr>
        <w:t>本系碩士班招收一般生，依入學</w:t>
      </w:r>
      <w:proofErr w:type="gramStart"/>
      <w:r w:rsidRPr="00D02858">
        <w:rPr>
          <w:rFonts w:ascii="標楷體" w:eastAsia="標楷體" w:hAnsi="標楷體" w:cs="Times New Roman"/>
          <w:sz w:val="26"/>
          <w:szCs w:val="26"/>
        </w:rPr>
        <w:t>組別修課</w:t>
      </w:r>
      <w:proofErr w:type="gramEnd"/>
      <w:r w:rsidRPr="00D02858">
        <w:rPr>
          <w:rFonts w:ascii="標楷體" w:eastAsia="標楷體" w:hAnsi="標楷體" w:cs="Times New Roman"/>
          <w:sz w:val="26"/>
          <w:szCs w:val="26"/>
        </w:rPr>
        <w:t>，修業年限為2至4年，各組課程架構如下：</w:t>
      </w:r>
    </w:p>
    <w:tbl>
      <w:tblPr>
        <w:tblStyle w:val="a3"/>
        <w:tblW w:w="0" w:type="auto"/>
        <w:tblInd w:w="2" w:type="dxa"/>
        <w:tblLook w:val="04A0" w:firstRow="1" w:lastRow="0" w:firstColumn="1" w:lastColumn="0" w:noHBand="0" w:noVBand="1"/>
      </w:tblPr>
      <w:tblGrid>
        <w:gridCol w:w="2074"/>
        <w:gridCol w:w="1760"/>
        <w:gridCol w:w="2387"/>
        <w:gridCol w:w="2073"/>
      </w:tblGrid>
      <w:tr w:rsidR="0072679F" w:rsidRPr="00D02858" w:rsidTr="0015632F">
        <w:tc>
          <w:tcPr>
            <w:tcW w:w="2382" w:type="dxa"/>
          </w:tcPr>
          <w:p w:rsidR="0072679F" w:rsidRPr="00D02858" w:rsidRDefault="0072679F" w:rsidP="0015632F">
            <w:pPr>
              <w:snapToGrid w:val="0"/>
              <w:spacing w:line="480" w:lineRule="exact"/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</w:pPr>
            <w:r w:rsidRPr="00D02858"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  <w:t xml:space="preserve">        組別</w:t>
            </w:r>
          </w:p>
          <w:p w:rsidR="0072679F" w:rsidRPr="00D02858" w:rsidRDefault="0072679F" w:rsidP="0015632F">
            <w:pPr>
              <w:snapToGrid w:val="0"/>
              <w:spacing w:line="480" w:lineRule="exact"/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</w:pPr>
            <w:r w:rsidRPr="00D02858"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  <w:t>課程別</w:t>
            </w:r>
          </w:p>
        </w:tc>
        <w:tc>
          <w:tcPr>
            <w:tcW w:w="2006" w:type="dxa"/>
            <w:vAlign w:val="center"/>
          </w:tcPr>
          <w:p w:rsidR="0072679F" w:rsidRPr="00D02858" w:rsidRDefault="0072679F" w:rsidP="0015632F">
            <w:pPr>
              <w:snapToGrid w:val="0"/>
              <w:spacing w:line="480" w:lineRule="exact"/>
              <w:jc w:val="center"/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</w:pPr>
            <w:r w:rsidRPr="00D02858"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  <w:t>音樂教育組</w:t>
            </w:r>
          </w:p>
        </w:tc>
        <w:tc>
          <w:tcPr>
            <w:tcW w:w="2758" w:type="dxa"/>
            <w:vAlign w:val="center"/>
          </w:tcPr>
          <w:p w:rsidR="0072679F" w:rsidRPr="00D02858" w:rsidRDefault="0072679F" w:rsidP="0015632F">
            <w:pPr>
              <w:snapToGrid w:val="0"/>
              <w:spacing w:line="480" w:lineRule="exact"/>
              <w:jc w:val="center"/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</w:pPr>
            <w:r w:rsidRPr="00D02858"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  <w:t>音樂演奏與創作組</w:t>
            </w:r>
          </w:p>
        </w:tc>
        <w:tc>
          <w:tcPr>
            <w:tcW w:w="2382" w:type="dxa"/>
            <w:vAlign w:val="center"/>
          </w:tcPr>
          <w:p w:rsidR="0072679F" w:rsidRPr="00D02858" w:rsidRDefault="0072679F" w:rsidP="0015632F">
            <w:pPr>
              <w:snapToGrid w:val="0"/>
              <w:spacing w:line="480" w:lineRule="exact"/>
              <w:jc w:val="center"/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</w:pPr>
            <w:proofErr w:type="gramStart"/>
            <w:r w:rsidRPr="00D02858"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  <w:t>音樂學組</w:t>
            </w:r>
            <w:proofErr w:type="gramEnd"/>
          </w:p>
        </w:tc>
      </w:tr>
      <w:tr w:rsidR="0072679F" w:rsidRPr="00D02858" w:rsidTr="0015632F">
        <w:tc>
          <w:tcPr>
            <w:tcW w:w="2382" w:type="dxa"/>
          </w:tcPr>
          <w:p w:rsidR="0072679F" w:rsidRPr="00D02858" w:rsidRDefault="0072679F" w:rsidP="0015632F">
            <w:pPr>
              <w:snapToGrid w:val="0"/>
              <w:spacing w:line="480" w:lineRule="exact"/>
              <w:jc w:val="center"/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</w:pPr>
            <w:r w:rsidRPr="00D02858"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  <w:t>必修課程</w:t>
            </w:r>
          </w:p>
        </w:tc>
        <w:tc>
          <w:tcPr>
            <w:tcW w:w="2006" w:type="dxa"/>
          </w:tcPr>
          <w:p w:rsidR="0072679F" w:rsidRPr="00D02858" w:rsidRDefault="0072679F" w:rsidP="0015632F">
            <w:pPr>
              <w:snapToGrid w:val="0"/>
              <w:spacing w:line="480" w:lineRule="exact"/>
              <w:jc w:val="center"/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</w:pPr>
            <w:r w:rsidRPr="00D02858"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  <w:t>14</w:t>
            </w:r>
          </w:p>
        </w:tc>
        <w:tc>
          <w:tcPr>
            <w:tcW w:w="2758" w:type="dxa"/>
          </w:tcPr>
          <w:p w:rsidR="0072679F" w:rsidRPr="00D02858" w:rsidRDefault="0072679F" w:rsidP="0015632F">
            <w:pPr>
              <w:snapToGrid w:val="0"/>
              <w:spacing w:line="480" w:lineRule="exact"/>
              <w:jc w:val="center"/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</w:pPr>
            <w:r w:rsidRPr="00D02858"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  <w:t>14</w:t>
            </w:r>
          </w:p>
        </w:tc>
        <w:tc>
          <w:tcPr>
            <w:tcW w:w="2382" w:type="dxa"/>
          </w:tcPr>
          <w:p w:rsidR="0072679F" w:rsidRPr="00D02858" w:rsidRDefault="0072679F" w:rsidP="0015632F">
            <w:pPr>
              <w:snapToGrid w:val="0"/>
              <w:spacing w:line="480" w:lineRule="exact"/>
              <w:jc w:val="center"/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</w:pPr>
            <w:r w:rsidRPr="00D02858"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  <w:t>14</w:t>
            </w:r>
          </w:p>
        </w:tc>
      </w:tr>
      <w:tr w:rsidR="0072679F" w:rsidRPr="00D02858" w:rsidTr="0015632F">
        <w:tc>
          <w:tcPr>
            <w:tcW w:w="2382" w:type="dxa"/>
          </w:tcPr>
          <w:p w:rsidR="0072679F" w:rsidRPr="00D02858" w:rsidRDefault="0072679F" w:rsidP="0015632F">
            <w:pPr>
              <w:snapToGrid w:val="0"/>
              <w:spacing w:line="480" w:lineRule="exact"/>
              <w:jc w:val="center"/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</w:pPr>
            <w:r w:rsidRPr="00D02858"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  <w:t>選修課程</w:t>
            </w:r>
          </w:p>
        </w:tc>
        <w:tc>
          <w:tcPr>
            <w:tcW w:w="2006" w:type="dxa"/>
          </w:tcPr>
          <w:p w:rsidR="0072679F" w:rsidRPr="00D02858" w:rsidRDefault="0072679F" w:rsidP="0015632F">
            <w:pPr>
              <w:snapToGrid w:val="0"/>
              <w:spacing w:line="480" w:lineRule="exact"/>
              <w:jc w:val="center"/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</w:pPr>
            <w:r w:rsidRPr="00D02858"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  <w:t>18</w:t>
            </w:r>
          </w:p>
        </w:tc>
        <w:tc>
          <w:tcPr>
            <w:tcW w:w="2758" w:type="dxa"/>
          </w:tcPr>
          <w:p w:rsidR="0072679F" w:rsidRPr="00D02858" w:rsidRDefault="0072679F" w:rsidP="0015632F">
            <w:pPr>
              <w:snapToGrid w:val="0"/>
              <w:spacing w:line="480" w:lineRule="exact"/>
              <w:jc w:val="center"/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</w:pPr>
            <w:r w:rsidRPr="00D02858"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  <w:t>18</w:t>
            </w:r>
          </w:p>
        </w:tc>
        <w:tc>
          <w:tcPr>
            <w:tcW w:w="2382" w:type="dxa"/>
          </w:tcPr>
          <w:p w:rsidR="0072679F" w:rsidRPr="00D02858" w:rsidRDefault="0072679F" w:rsidP="0015632F">
            <w:pPr>
              <w:snapToGrid w:val="0"/>
              <w:spacing w:line="480" w:lineRule="exact"/>
              <w:jc w:val="center"/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</w:pPr>
            <w:r w:rsidRPr="00D02858"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  <w:t>18</w:t>
            </w:r>
          </w:p>
        </w:tc>
      </w:tr>
      <w:tr w:rsidR="0072679F" w:rsidRPr="00D02858" w:rsidTr="0015632F">
        <w:tc>
          <w:tcPr>
            <w:tcW w:w="2382" w:type="dxa"/>
          </w:tcPr>
          <w:p w:rsidR="0072679F" w:rsidRPr="00D02858" w:rsidRDefault="0072679F" w:rsidP="0015632F">
            <w:pPr>
              <w:snapToGrid w:val="0"/>
              <w:spacing w:line="480" w:lineRule="exact"/>
              <w:jc w:val="center"/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</w:pPr>
            <w:r w:rsidRPr="00D02858"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  <w:t>總學分數</w:t>
            </w:r>
          </w:p>
        </w:tc>
        <w:tc>
          <w:tcPr>
            <w:tcW w:w="2006" w:type="dxa"/>
          </w:tcPr>
          <w:p w:rsidR="0072679F" w:rsidRPr="00D02858" w:rsidRDefault="0072679F" w:rsidP="0015632F">
            <w:pPr>
              <w:snapToGrid w:val="0"/>
              <w:spacing w:line="480" w:lineRule="exact"/>
              <w:jc w:val="center"/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</w:pPr>
            <w:r w:rsidRPr="00D02858"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  <w:t>32</w:t>
            </w:r>
          </w:p>
        </w:tc>
        <w:tc>
          <w:tcPr>
            <w:tcW w:w="2758" w:type="dxa"/>
          </w:tcPr>
          <w:p w:rsidR="0072679F" w:rsidRPr="00D02858" w:rsidRDefault="0072679F" w:rsidP="0015632F">
            <w:pPr>
              <w:snapToGrid w:val="0"/>
              <w:spacing w:line="480" w:lineRule="exact"/>
              <w:jc w:val="center"/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</w:pPr>
            <w:r w:rsidRPr="00D02858"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  <w:t>32</w:t>
            </w:r>
          </w:p>
        </w:tc>
        <w:tc>
          <w:tcPr>
            <w:tcW w:w="2382" w:type="dxa"/>
          </w:tcPr>
          <w:p w:rsidR="0072679F" w:rsidRPr="00D02858" w:rsidRDefault="0072679F" w:rsidP="0015632F">
            <w:pPr>
              <w:snapToGrid w:val="0"/>
              <w:spacing w:line="480" w:lineRule="exact"/>
              <w:jc w:val="center"/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</w:pPr>
            <w:r w:rsidRPr="00D02858">
              <w:rPr>
                <w:rFonts w:ascii="標楷體" w:eastAsia="標楷體" w:hAnsi="標楷體" w:cs="Times New Roman"/>
                <w:spacing w:val="20"/>
                <w:sz w:val="26"/>
                <w:szCs w:val="26"/>
              </w:rPr>
              <w:t>32</w:t>
            </w:r>
          </w:p>
        </w:tc>
      </w:tr>
    </w:tbl>
    <w:p w:rsidR="0072679F" w:rsidRPr="00D02858" w:rsidRDefault="0072679F" w:rsidP="0072679F">
      <w:pPr>
        <w:snapToGrid w:val="0"/>
        <w:spacing w:beforeLines="50" w:before="180" w:line="480" w:lineRule="exact"/>
        <w:ind w:leftChars="100" w:left="752" w:hangingChars="197" w:hanging="512"/>
        <w:jc w:val="both"/>
        <w:rPr>
          <w:rFonts w:ascii="標楷體" w:eastAsia="標楷體" w:hAnsi="標楷體" w:cs="Times New Roman"/>
          <w:sz w:val="26"/>
          <w:szCs w:val="26"/>
        </w:rPr>
      </w:pPr>
      <w:r w:rsidRPr="00D02858">
        <w:rPr>
          <w:rFonts w:ascii="標楷體" w:eastAsia="標楷體" w:hAnsi="標楷體" w:cs="Times New Roman"/>
          <w:sz w:val="26"/>
          <w:szCs w:val="26"/>
        </w:rPr>
        <w:t>一、本系碩士班研究生應修畢32學分，並完成碩士學位考試得授予學位(請參閱本系碩士班學位考試作業規則)。</w:t>
      </w:r>
    </w:p>
    <w:p w:rsidR="0072679F" w:rsidRPr="00D02858" w:rsidRDefault="0072679F" w:rsidP="0072679F">
      <w:pPr>
        <w:snapToGrid w:val="0"/>
        <w:spacing w:line="480" w:lineRule="exact"/>
        <w:ind w:leftChars="100" w:left="752" w:hangingChars="197" w:hanging="512"/>
        <w:jc w:val="both"/>
        <w:rPr>
          <w:rFonts w:ascii="標楷體" w:eastAsia="標楷體" w:hAnsi="標楷體" w:cs="Times New Roman"/>
          <w:sz w:val="26"/>
          <w:szCs w:val="26"/>
        </w:rPr>
      </w:pPr>
      <w:r w:rsidRPr="00D02858">
        <w:rPr>
          <w:rFonts w:ascii="標楷體" w:eastAsia="標楷體" w:hAnsi="標楷體" w:cs="Times New Roman"/>
          <w:sz w:val="26"/>
          <w:szCs w:val="26"/>
        </w:rPr>
        <w:t>二、每學期所修學分不得少於4學分，亦不得多於12學分。但修習學分數已達24學分者，不受每學期最低修習學分之限制。</w:t>
      </w:r>
    </w:p>
    <w:p w:rsidR="0072679F" w:rsidRPr="00D02858" w:rsidRDefault="0072679F" w:rsidP="0072679F">
      <w:pPr>
        <w:snapToGrid w:val="0"/>
        <w:spacing w:line="480" w:lineRule="exact"/>
        <w:ind w:leftChars="100" w:left="752" w:hangingChars="197" w:hanging="512"/>
        <w:jc w:val="both"/>
        <w:rPr>
          <w:rFonts w:ascii="標楷體" w:eastAsia="標楷體" w:hAnsi="標楷體" w:cs="Times New Roman"/>
          <w:sz w:val="26"/>
          <w:szCs w:val="26"/>
        </w:rPr>
      </w:pPr>
      <w:r w:rsidRPr="00D02858">
        <w:rPr>
          <w:rFonts w:ascii="標楷體" w:eastAsia="標楷體" w:hAnsi="標楷體" w:cs="Times New Roman"/>
          <w:sz w:val="26"/>
          <w:szCs w:val="26"/>
        </w:rPr>
        <w:t>三、本系碩士班研究生</w:t>
      </w:r>
      <w:proofErr w:type="gramStart"/>
      <w:r w:rsidRPr="00D02858">
        <w:rPr>
          <w:rFonts w:ascii="標楷體" w:eastAsia="標楷體" w:hAnsi="標楷體" w:cs="Times New Roman"/>
          <w:sz w:val="26"/>
          <w:szCs w:val="26"/>
        </w:rPr>
        <w:t>除修習各</w:t>
      </w:r>
      <w:proofErr w:type="gramEnd"/>
      <w:r w:rsidRPr="00D02858">
        <w:rPr>
          <w:rFonts w:ascii="標楷體" w:eastAsia="標楷體" w:hAnsi="標楷體" w:cs="Times New Roman"/>
          <w:sz w:val="26"/>
          <w:szCs w:val="26"/>
        </w:rPr>
        <w:t>組課程外，</w:t>
      </w:r>
      <w:proofErr w:type="gramStart"/>
      <w:r w:rsidRPr="00D02858">
        <w:rPr>
          <w:rFonts w:ascii="標楷體" w:eastAsia="標楷體" w:hAnsi="標楷體" w:cs="Times New Roman"/>
          <w:sz w:val="26"/>
          <w:szCs w:val="26"/>
        </w:rPr>
        <w:t>得跨組</w:t>
      </w:r>
      <w:proofErr w:type="gramEnd"/>
      <w:r w:rsidRPr="00D02858">
        <w:rPr>
          <w:rFonts w:ascii="標楷體" w:eastAsia="標楷體" w:hAnsi="標楷體" w:cs="Times New Roman"/>
          <w:sz w:val="26"/>
          <w:szCs w:val="26"/>
        </w:rPr>
        <w:t>選修課程，建議2至6學分，各組必修課程得列入他組選修課程學分</w:t>
      </w:r>
      <w:proofErr w:type="gramStart"/>
      <w:r w:rsidRPr="00D02858">
        <w:rPr>
          <w:rFonts w:ascii="標楷體" w:eastAsia="標楷體" w:hAnsi="標楷體" w:cs="Times New Roman"/>
          <w:sz w:val="26"/>
          <w:szCs w:val="26"/>
        </w:rPr>
        <w:t>採</w:t>
      </w:r>
      <w:proofErr w:type="gramEnd"/>
      <w:r w:rsidRPr="00D02858">
        <w:rPr>
          <w:rFonts w:ascii="標楷體" w:eastAsia="標楷體" w:hAnsi="標楷體" w:cs="Times New Roman"/>
          <w:sz w:val="26"/>
          <w:szCs w:val="26"/>
        </w:rPr>
        <w:t>計。</w:t>
      </w:r>
    </w:p>
    <w:p w:rsidR="0072679F" w:rsidRPr="00D02858" w:rsidRDefault="0072679F" w:rsidP="0072679F">
      <w:pPr>
        <w:snapToGrid w:val="0"/>
        <w:spacing w:line="480" w:lineRule="exact"/>
        <w:ind w:leftChars="100" w:left="752" w:hangingChars="197" w:hanging="512"/>
        <w:jc w:val="both"/>
        <w:rPr>
          <w:rFonts w:ascii="標楷體" w:eastAsia="標楷體" w:hAnsi="標楷體" w:cs="Times New Roman"/>
          <w:sz w:val="26"/>
          <w:szCs w:val="26"/>
        </w:rPr>
      </w:pPr>
      <w:r w:rsidRPr="00D02858">
        <w:rPr>
          <w:rFonts w:ascii="標楷體" w:eastAsia="標楷體" w:hAnsi="標楷體" w:cs="Times New Roman"/>
          <w:sz w:val="26"/>
          <w:szCs w:val="26"/>
        </w:rPr>
        <w:t>四、本系碩士班課程視開課需要，得</w:t>
      </w:r>
      <w:proofErr w:type="gramStart"/>
      <w:r w:rsidRPr="00D02858">
        <w:rPr>
          <w:rFonts w:ascii="標楷體" w:eastAsia="標楷體" w:hAnsi="標楷體" w:cs="Times New Roman"/>
          <w:sz w:val="26"/>
          <w:szCs w:val="26"/>
        </w:rPr>
        <w:t>併</w:t>
      </w:r>
      <w:proofErr w:type="gramEnd"/>
      <w:r w:rsidRPr="00D02858">
        <w:rPr>
          <w:rFonts w:ascii="標楷體" w:eastAsia="標楷體" w:hAnsi="標楷體" w:cs="Times New Roman"/>
          <w:sz w:val="26"/>
          <w:szCs w:val="26"/>
        </w:rPr>
        <w:t>組或隔年開課。</w:t>
      </w:r>
    </w:p>
    <w:p w:rsidR="0072679F" w:rsidRPr="00D02858" w:rsidRDefault="0072679F" w:rsidP="0072679F">
      <w:pPr>
        <w:snapToGrid w:val="0"/>
        <w:spacing w:line="480" w:lineRule="exact"/>
        <w:ind w:leftChars="100" w:left="752" w:hangingChars="197" w:hanging="512"/>
        <w:jc w:val="both"/>
        <w:rPr>
          <w:rFonts w:ascii="標楷體" w:eastAsia="標楷體" w:hAnsi="標楷體" w:cs="Times New Roman"/>
          <w:sz w:val="26"/>
          <w:szCs w:val="26"/>
        </w:rPr>
      </w:pPr>
      <w:r w:rsidRPr="00D02858">
        <w:rPr>
          <w:rFonts w:ascii="標楷體" w:eastAsia="標楷體" w:hAnsi="標楷體" w:cs="Times New Roman"/>
          <w:sz w:val="26"/>
          <w:szCs w:val="26"/>
        </w:rPr>
        <w:t>五、本系碩士班學分抵免，除各組必修課程外，申請通過本系認可之科目且成績達80分以上者，得以抵免該學分，最多只可抵免6學分。</w:t>
      </w:r>
    </w:p>
    <w:p w:rsidR="0072679F" w:rsidRPr="00D02858" w:rsidRDefault="0072679F" w:rsidP="0072679F">
      <w:pPr>
        <w:snapToGrid w:val="0"/>
        <w:spacing w:line="480" w:lineRule="exact"/>
        <w:ind w:leftChars="100" w:left="752" w:hangingChars="197" w:hanging="512"/>
        <w:jc w:val="both"/>
        <w:rPr>
          <w:rFonts w:ascii="標楷體" w:eastAsia="標楷體" w:hAnsi="標楷體" w:cs="Times New Roman"/>
          <w:sz w:val="26"/>
          <w:szCs w:val="26"/>
        </w:rPr>
      </w:pPr>
      <w:r w:rsidRPr="00D02858">
        <w:rPr>
          <w:rFonts w:ascii="標楷體" w:eastAsia="標楷體" w:hAnsi="標楷體" w:cs="Times New Roman"/>
          <w:sz w:val="26"/>
          <w:szCs w:val="26"/>
        </w:rPr>
        <w:t>六、非音樂科系畢業或同等學力（含音樂輔系）者，入學後需依本系碩士班規定至大學部補修</w:t>
      </w:r>
      <w:r w:rsidRPr="00D02858">
        <w:rPr>
          <w:rFonts w:ascii="標楷體" w:eastAsia="標楷體" w:hAnsi="標楷體" w:cs="Times New Roman"/>
          <w:bCs/>
          <w:sz w:val="26"/>
          <w:szCs w:val="26"/>
        </w:rPr>
        <w:t>【樂曲分析】及【音樂史】</w:t>
      </w:r>
      <w:r w:rsidRPr="00D02858">
        <w:rPr>
          <w:rFonts w:ascii="標楷體" w:eastAsia="標楷體" w:hAnsi="標楷體" w:cs="Times New Roman"/>
          <w:sz w:val="26"/>
          <w:szCs w:val="26"/>
        </w:rPr>
        <w:t>等二科音樂專業基本課程至少4學分，所修習學分不包含在畢業所需之32學分內，另主修聲樂者需補修至少</w:t>
      </w:r>
      <w:proofErr w:type="gramStart"/>
      <w:r w:rsidRPr="00D02858">
        <w:rPr>
          <w:rFonts w:ascii="標楷體" w:eastAsia="標楷體" w:hAnsi="標楷體" w:cs="Times New Roman"/>
          <w:sz w:val="26"/>
          <w:szCs w:val="26"/>
        </w:rPr>
        <w:t>2種語韻課程</w:t>
      </w:r>
      <w:proofErr w:type="gramEnd"/>
      <w:r w:rsidRPr="00D02858">
        <w:rPr>
          <w:rFonts w:ascii="標楷體" w:eastAsia="標楷體" w:hAnsi="標楷體" w:cs="Times New Roman"/>
          <w:sz w:val="26"/>
          <w:szCs w:val="26"/>
        </w:rPr>
        <w:t>。</w:t>
      </w:r>
    </w:p>
    <w:p w:rsidR="0072679F" w:rsidRPr="00D02858" w:rsidRDefault="0072679F" w:rsidP="0072679F">
      <w:pPr>
        <w:spacing w:afterLines="60" w:after="216" w:line="240" w:lineRule="atLeast"/>
        <w:rPr>
          <w:rFonts w:ascii="標楷體" w:eastAsia="標楷體" w:hAnsi="標楷體" w:cs="Times New Roman"/>
          <w:spacing w:val="20"/>
          <w:sz w:val="28"/>
          <w:szCs w:val="28"/>
        </w:rPr>
      </w:pPr>
    </w:p>
    <w:p w:rsidR="00E80DA4" w:rsidRPr="0072679F" w:rsidRDefault="00E80DA4">
      <w:bookmarkStart w:id="0" w:name="_GoBack"/>
      <w:bookmarkEnd w:id="0"/>
    </w:p>
    <w:sectPr w:rsidR="00E80DA4" w:rsidRPr="0072679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79F"/>
    <w:rsid w:val="0072679F"/>
    <w:rsid w:val="00E8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AF2200-24E8-4044-90E4-EE22525D4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679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67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2021-02-18T06:37:00Z</dcterms:created>
  <dcterms:modified xsi:type="dcterms:W3CDTF">2021-02-18T06:38:00Z</dcterms:modified>
</cp:coreProperties>
</file>